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A3510E" w:rsidRDefault="00484E10" w:rsidP="003D6CE0">
      <w:pPr>
        <w:jc w:val="center"/>
        <w:rPr>
          <w:b/>
          <w:sz w:val="24"/>
          <w:szCs w:val="24"/>
        </w:rPr>
      </w:pPr>
      <w:r w:rsidRPr="00A3510E">
        <w:rPr>
          <w:b/>
          <w:sz w:val="24"/>
          <w:szCs w:val="24"/>
        </w:rPr>
        <w:t xml:space="preserve">ПРОТОКОЛ </w:t>
      </w:r>
      <w:r w:rsidR="00DF6C0E" w:rsidRPr="00A3510E">
        <w:rPr>
          <w:b/>
          <w:sz w:val="24"/>
          <w:szCs w:val="24"/>
        </w:rPr>
        <w:t xml:space="preserve">№ </w:t>
      </w:r>
      <w:r w:rsidR="004E637E" w:rsidRPr="00A3510E">
        <w:rPr>
          <w:b/>
          <w:sz w:val="24"/>
          <w:szCs w:val="24"/>
        </w:rPr>
        <w:t>1</w:t>
      </w:r>
      <w:r w:rsidR="008D1F56" w:rsidRPr="00A3510E">
        <w:rPr>
          <w:b/>
          <w:sz w:val="24"/>
          <w:szCs w:val="24"/>
        </w:rPr>
        <w:t>5</w:t>
      </w:r>
    </w:p>
    <w:p w:rsidR="00DF6C0E" w:rsidRPr="00A3510E" w:rsidRDefault="00DF6C0E" w:rsidP="003D6CE0">
      <w:pPr>
        <w:jc w:val="center"/>
        <w:rPr>
          <w:b/>
          <w:sz w:val="24"/>
          <w:szCs w:val="24"/>
        </w:rPr>
      </w:pPr>
    </w:p>
    <w:tbl>
      <w:tblPr>
        <w:tblW w:w="9322" w:type="dxa"/>
        <w:tblLayout w:type="fixed"/>
        <w:tblLook w:val="0000"/>
      </w:tblPr>
      <w:tblGrid>
        <w:gridCol w:w="4261"/>
        <w:gridCol w:w="5061"/>
      </w:tblGrid>
      <w:tr w:rsidR="00DF6C0E" w:rsidRPr="00A3510E">
        <w:tblPrEx>
          <w:tblCellMar>
            <w:top w:w="0" w:type="dxa"/>
            <w:bottom w:w="0" w:type="dxa"/>
          </w:tblCellMar>
        </w:tblPrEx>
        <w:tc>
          <w:tcPr>
            <w:tcW w:w="4261" w:type="dxa"/>
          </w:tcPr>
          <w:p w:rsidR="00DF6C0E" w:rsidRPr="00A3510E" w:rsidRDefault="00DF6C0E" w:rsidP="003D6CE0">
            <w:pPr>
              <w:rPr>
                <w:bCs/>
                <w:sz w:val="24"/>
                <w:szCs w:val="24"/>
              </w:rPr>
            </w:pPr>
            <w:r w:rsidRPr="00A3510E">
              <w:rPr>
                <w:bCs/>
                <w:sz w:val="24"/>
                <w:szCs w:val="24"/>
              </w:rPr>
              <w:t>г. Нарьян-Мар</w:t>
            </w:r>
          </w:p>
        </w:tc>
        <w:tc>
          <w:tcPr>
            <w:tcW w:w="5061" w:type="dxa"/>
          </w:tcPr>
          <w:p w:rsidR="00DF6C0E" w:rsidRPr="00A3510E" w:rsidRDefault="008D1F56" w:rsidP="002F0004">
            <w:pPr>
              <w:jc w:val="right"/>
              <w:rPr>
                <w:bCs/>
                <w:sz w:val="24"/>
                <w:szCs w:val="24"/>
              </w:rPr>
            </w:pPr>
            <w:r w:rsidRPr="00A3510E">
              <w:rPr>
                <w:bCs/>
                <w:sz w:val="24"/>
                <w:szCs w:val="24"/>
              </w:rPr>
              <w:t>1 ноября</w:t>
            </w:r>
            <w:r w:rsidR="00E353A7" w:rsidRPr="00A3510E">
              <w:rPr>
                <w:bCs/>
                <w:sz w:val="24"/>
                <w:szCs w:val="24"/>
              </w:rPr>
              <w:t xml:space="preserve"> </w:t>
            </w:r>
            <w:r w:rsidR="00DF6C0E" w:rsidRPr="00A3510E">
              <w:rPr>
                <w:bCs/>
                <w:sz w:val="24"/>
                <w:szCs w:val="24"/>
              </w:rPr>
              <w:t>20</w:t>
            </w:r>
            <w:r w:rsidR="005E565D" w:rsidRPr="00A3510E">
              <w:rPr>
                <w:bCs/>
                <w:sz w:val="24"/>
                <w:szCs w:val="24"/>
              </w:rPr>
              <w:t>1</w:t>
            </w:r>
            <w:r w:rsidR="00CB3D4A" w:rsidRPr="00A3510E">
              <w:rPr>
                <w:bCs/>
                <w:sz w:val="24"/>
                <w:szCs w:val="24"/>
              </w:rPr>
              <w:t>9</w:t>
            </w:r>
            <w:r w:rsidR="00DF6C0E" w:rsidRPr="00A3510E">
              <w:rPr>
                <w:bCs/>
                <w:sz w:val="24"/>
                <w:szCs w:val="24"/>
              </w:rPr>
              <w:t xml:space="preserve"> года</w:t>
            </w:r>
          </w:p>
        </w:tc>
      </w:tr>
    </w:tbl>
    <w:p w:rsidR="00DF6C0E" w:rsidRPr="00A3510E" w:rsidRDefault="00DF6C0E" w:rsidP="003D6CE0">
      <w:pPr>
        <w:rPr>
          <w:b/>
          <w:bCs/>
          <w:sz w:val="24"/>
          <w:szCs w:val="24"/>
        </w:rPr>
      </w:pPr>
    </w:p>
    <w:p w:rsidR="00DF6C0E" w:rsidRPr="00A3510E" w:rsidRDefault="00F05EEF" w:rsidP="003D6CE0">
      <w:pPr>
        <w:jc w:val="right"/>
        <w:rPr>
          <w:sz w:val="24"/>
          <w:szCs w:val="24"/>
        </w:rPr>
      </w:pPr>
      <w:r w:rsidRPr="00A3510E">
        <w:rPr>
          <w:sz w:val="24"/>
          <w:szCs w:val="24"/>
        </w:rPr>
        <w:t>Н</w:t>
      </w:r>
      <w:r w:rsidR="00DF6C0E" w:rsidRPr="00A3510E">
        <w:rPr>
          <w:sz w:val="24"/>
          <w:szCs w:val="24"/>
        </w:rPr>
        <w:t xml:space="preserve">ачало: </w:t>
      </w:r>
      <w:r w:rsidR="008D1F56" w:rsidRPr="00A3510E">
        <w:rPr>
          <w:sz w:val="24"/>
          <w:szCs w:val="24"/>
        </w:rPr>
        <w:t>09</w:t>
      </w:r>
      <w:r w:rsidR="00DF6C0E" w:rsidRPr="00A3510E">
        <w:rPr>
          <w:sz w:val="24"/>
          <w:szCs w:val="24"/>
        </w:rPr>
        <w:t>.</w:t>
      </w:r>
      <w:r w:rsidR="008D1F56" w:rsidRPr="00A3510E">
        <w:rPr>
          <w:sz w:val="24"/>
          <w:szCs w:val="24"/>
        </w:rPr>
        <w:t>00</w:t>
      </w:r>
      <w:r w:rsidR="00DF6C0E" w:rsidRPr="00A3510E">
        <w:rPr>
          <w:sz w:val="24"/>
          <w:szCs w:val="24"/>
        </w:rPr>
        <w:t xml:space="preserve"> часов</w:t>
      </w:r>
    </w:p>
    <w:p w:rsidR="00DF6C0E" w:rsidRPr="00A3510E" w:rsidRDefault="00DF6C0E" w:rsidP="003D6CE0">
      <w:pPr>
        <w:jc w:val="right"/>
        <w:rPr>
          <w:sz w:val="24"/>
          <w:szCs w:val="24"/>
        </w:rPr>
      </w:pPr>
      <w:r w:rsidRPr="00A3510E">
        <w:rPr>
          <w:sz w:val="24"/>
          <w:szCs w:val="24"/>
        </w:rPr>
        <w:t xml:space="preserve">окончание: </w:t>
      </w:r>
      <w:r w:rsidR="001E02E4" w:rsidRPr="00A3510E">
        <w:rPr>
          <w:sz w:val="24"/>
          <w:szCs w:val="24"/>
        </w:rPr>
        <w:t>1</w:t>
      </w:r>
      <w:r w:rsidR="00FD123C" w:rsidRPr="00A3510E">
        <w:rPr>
          <w:sz w:val="24"/>
          <w:szCs w:val="24"/>
        </w:rPr>
        <w:t>0</w:t>
      </w:r>
      <w:r w:rsidRPr="00A3510E">
        <w:rPr>
          <w:sz w:val="24"/>
          <w:szCs w:val="24"/>
        </w:rPr>
        <w:t>.</w:t>
      </w:r>
      <w:r w:rsidR="0063197E">
        <w:rPr>
          <w:sz w:val="24"/>
          <w:szCs w:val="24"/>
        </w:rPr>
        <w:t>3</w:t>
      </w:r>
      <w:r w:rsidR="001E02E4" w:rsidRPr="00A3510E">
        <w:rPr>
          <w:sz w:val="24"/>
          <w:szCs w:val="24"/>
        </w:rPr>
        <w:t>0</w:t>
      </w:r>
      <w:r w:rsidR="00D25027" w:rsidRPr="00A3510E">
        <w:rPr>
          <w:sz w:val="24"/>
          <w:szCs w:val="24"/>
        </w:rPr>
        <w:t xml:space="preserve"> </w:t>
      </w:r>
      <w:r w:rsidRPr="00A3510E">
        <w:rPr>
          <w:sz w:val="24"/>
          <w:szCs w:val="24"/>
        </w:rPr>
        <w:t>часов</w:t>
      </w:r>
    </w:p>
    <w:p w:rsidR="001E6652" w:rsidRPr="00A3510E" w:rsidRDefault="001E6652" w:rsidP="003D6CE0">
      <w:pPr>
        <w:ind w:left="357"/>
        <w:jc w:val="both"/>
        <w:rPr>
          <w:b/>
          <w:sz w:val="24"/>
          <w:szCs w:val="24"/>
        </w:rPr>
      </w:pPr>
    </w:p>
    <w:p w:rsidR="00DF6C0E" w:rsidRPr="00A3510E" w:rsidRDefault="00DF6C0E" w:rsidP="003D6CE0">
      <w:pPr>
        <w:ind w:left="357"/>
        <w:jc w:val="both"/>
        <w:rPr>
          <w:b/>
          <w:sz w:val="24"/>
          <w:szCs w:val="24"/>
        </w:rPr>
      </w:pPr>
      <w:r w:rsidRPr="00A3510E">
        <w:rPr>
          <w:b/>
          <w:sz w:val="24"/>
          <w:szCs w:val="24"/>
        </w:rPr>
        <w:t>На заседании присутствовали</w:t>
      </w:r>
      <w:r w:rsidR="00461F72" w:rsidRPr="00A3510E">
        <w:rPr>
          <w:b/>
          <w:sz w:val="24"/>
          <w:szCs w:val="24"/>
        </w:rPr>
        <w:t xml:space="preserve"> депутаты</w:t>
      </w:r>
      <w:r w:rsidRPr="00A3510E">
        <w:rPr>
          <w:b/>
          <w:sz w:val="24"/>
          <w:szCs w:val="24"/>
        </w:rPr>
        <w:t>:</w:t>
      </w:r>
    </w:p>
    <w:p w:rsidR="001E02E4" w:rsidRPr="00A3510E" w:rsidRDefault="001E02E4" w:rsidP="001E02E4">
      <w:pPr>
        <w:numPr>
          <w:ilvl w:val="0"/>
          <w:numId w:val="1"/>
        </w:numPr>
        <w:rPr>
          <w:sz w:val="24"/>
          <w:szCs w:val="24"/>
        </w:rPr>
      </w:pPr>
      <w:r w:rsidRPr="00A3510E">
        <w:rPr>
          <w:sz w:val="24"/>
          <w:szCs w:val="24"/>
        </w:rPr>
        <w:t xml:space="preserve">Кардакова Н.А. – председатель комиссии </w:t>
      </w:r>
    </w:p>
    <w:p w:rsidR="001E02E4" w:rsidRPr="00A3510E" w:rsidRDefault="001E02E4" w:rsidP="001E02E4">
      <w:pPr>
        <w:numPr>
          <w:ilvl w:val="0"/>
          <w:numId w:val="1"/>
        </w:numPr>
        <w:rPr>
          <w:sz w:val="24"/>
          <w:szCs w:val="24"/>
        </w:rPr>
      </w:pPr>
      <w:r w:rsidRPr="00A3510E">
        <w:rPr>
          <w:sz w:val="24"/>
          <w:szCs w:val="24"/>
        </w:rPr>
        <w:t>Федорова Т.В. – заместитель председателя комиссии</w:t>
      </w:r>
    </w:p>
    <w:p w:rsidR="001E02E4" w:rsidRPr="00A3510E" w:rsidRDefault="001E02E4" w:rsidP="001E02E4">
      <w:pPr>
        <w:numPr>
          <w:ilvl w:val="0"/>
          <w:numId w:val="1"/>
        </w:numPr>
        <w:rPr>
          <w:sz w:val="24"/>
          <w:szCs w:val="24"/>
        </w:rPr>
      </w:pPr>
      <w:r w:rsidRPr="00A3510E">
        <w:rPr>
          <w:sz w:val="24"/>
          <w:szCs w:val="24"/>
        </w:rPr>
        <w:t>Арбузов М.Н. – член комиссии</w:t>
      </w:r>
    </w:p>
    <w:p w:rsidR="001E02E4" w:rsidRPr="00A3510E" w:rsidRDefault="001E02E4" w:rsidP="001E02E4">
      <w:pPr>
        <w:numPr>
          <w:ilvl w:val="0"/>
          <w:numId w:val="1"/>
        </w:numPr>
        <w:rPr>
          <w:sz w:val="24"/>
          <w:szCs w:val="24"/>
        </w:rPr>
      </w:pPr>
      <w:r w:rsidRPr="00A3510E">
        <w:rPr>
          <w:sz w:val="24"/>
          <w:szCs w:val="24"/>
        </w:rPr>
        <w:t>Булатова А.А. – член комиссии</w:t>
      </w:r>
    </w:p>
    <w:p w:rsidR="001E02E4" w:rsidRPr="00A3510E" w:rsidRDefault="001E02E4" w:rsidP="001E02E4">
      <w:pPr>
        <w:numPr>
          <w:ilvl w:val="0"/>
          <w:numId w:val="1"/>
        </w:numPr>
        <w:rPr>
          <w:sz w:val="24"/>
          <w:szCs w:val="24"/>
        </w:rPr>
      </w:pPr>
      <w:r w:rsidRPr="00A3510E">
        <w:rPr>
          <w:sz w:val="24"/>
          <w:szCs w:val="24"/>
        </w:rPr>
        <w:t>Курленко А.Г. – член комиссии</w:t>
      </w:r>
    </w:p>
    <w:p w:rsidR="001E02E4" w:rsidRPr="00A3510E" w:rsidRDefault="001E02E4" w:rsidP="001E02E4">
      <w:pPr>
        <w:numPr>
          <w:ilvl w:val="0"/>
          <w:numId w:val="1"/>
        </w:numPr>
        <w:rPr>
          <w:sz w:val="24"/>
          <w:szCs w:val="24"/>
        </w:rPr>
      </w:pPr>
      <w:r w:rsidRPr="00A3510E">
        <w:rPr>
          <w:sz w:val="24"/>
          <w:szCs w:val="24"/>
        </w:rPr>
        <w:t>Остапчук В.Е. – член комиссии</w:t>
      </w:r>
    </w:p>
    <w:p w:rsidR="001E02E4" w:rsidRPr="00A3510E" w:rsidRDefault="001E02E4" w:rsidP="001E02E4">
      <w:pPr>
        <w:numPr>
          <w:ilvl w:val="0"/>
          <w:numId w:val="1"/>
        </w:numPr>
        <w:rPr>
          <w:sz w:val="24"/>
          <w:szCs w:val="24"/>
        </w:rPr>
      </w:pPr>
      <w:r w:rsidRPr="00A3510E">
        <w:rPr>
          <w:sz w:val="24"/>
          <w:szCs w:val="24"/>
        </w:rPr>
        <w:t>Попов А.А. – член комиссии</w:t>
      </w:r>
    </w:p>
    <w:p w:rsidR="001E02E4" w:rsidRPr="00A3510E" w:rsidRDefault="001E02E4" w:rsidP="001E02E4">
      <w:pPr>
        <w:numPr>
          <w:ilvl w:val="0"/>
          <w:numId w:val="1"/>
        </w:numPr>
        <w:rPr>
          <w:sz w:val="24"/>
          <w:szCs w:val="24"/>
        </w:rPr>
      </w:pPr>
      <w:r w:rsidRPr="00A3510E">
        <w:rPr>
          <w:sz w:val="24"/>
          <w:szCs w:val="24"/>
        </w:rPr>
        <w:t>Лутовинов А.И.</w:t>
      </w:r>
    </w:p>
    <w:p w:rsidR="001E02E4" w:rsidRPr="00A3510E" w:rsidRDefault="001E02E4" w:rsidP="001E02E4">
      <w:pPr>
        <w:numPr>
          <w:ilvl w:val="0"/>
          <w:numId w:val="1"/>
        </w:numPr>
        <w:rPr>
          <w:sz w:val="24"/>
          <w:szCs w:val="24"/>
        </w:rPr>
      </w:pPr>
      <w:r w:rsidRPr="00A3510E">
        <w:rPr>
          <w:sz w:val="24"/>
          <w:szCs w:val="24"/>
        </w:rPr>
        <w:t>Миловский Н.Л.</w:t>
      </w:r>
    </w:p>
    <w:p w:rsidR="001E02E4" w:rsidRPr="00A3510E" w:rsidRDefault="001E02E4" w:rsidP="001E02E4">
      <w:pPr>
        <w:numPr>
          <w:ilvl w:val="0"/>
          <w:numId w:val="1"/>
        </w:numPr>
        <w:rPr>
          <w:sz w:val="24"/>
          <w:szCs w:val="24"/>
        </w:rPr>
      </w:pPr>
      <w:r w:rsidRPr="00A3510E">
        <w:rPr>
          <w:sz w:val="24"/>
          <w:szCs w:val="24"/>
        </w:rPr>
        <w:t>Чупров М.М.</w:t>
      </w:r>
    </w:p>
    <w:p w:rsidR="001E02E4" w:rsidRPr="00A3510E" w:rsidRDefault="001E02E4" w:rsidP="001E02E4">
      <w:pPr>
        <w:numPr>
          <w:ilvl w:val="0"/>
          <w:numId w:val="1"/>
        </w:numPr>
        <w:rPr>
          <w:sz w:val="24"/>
          <w:szCs w:val="24"/>
        </w:rPr>
      </w:pPr>
      <w:r w:rsidRPr="00A3510E">
        <w:rPr>
          <w:sz w:val="24"/>
          <w:szCs w:val="24"/>
        </w:rPr>
        <w:t>Чурсанов А.П.</w:t>
      </w:r>
    </w:p>
    <w:p w:rsidR="009E46BF" w:rsidRPr="00A3510E" w:rsidRDefault="009E46BF" w:rsidP="006B1DA3">
      <w:pPr>
        <w:rPr>
          <w:sz w:val="24"/>
          <w:szCs w:val="24"/>
        </w:rPr>
      </w:pPr>
    </w:p>
    <w:p w:rsidR="000A4913" w:rsidRPr="00A3510E" w:rsidRDefault="000A4913" w:rsidP="000A4913">
      <w:pPr>
        <w:ind w:left="357"/>
        <w:rPr>
          <w:b/>
          <w:sz w:val="24"/>
          <w:szCs w:val="24"/>
        </w:rPr>
      </w:pPr>
      <w:r w:rsidRPr="00A3510E">
        <w:rPr>
          <w:b/>
          <w:sz w:val="24"/>
          <w:szCs w:val="24"/>
        </w:rPr>
        <w:t>Также присутствовали:</w:t>
      </w:r>
    </w:p>
    <w:p w:rsidR="00FA3D4D" w:rsidRPr="00A3510E" w:rsidRDefault="00FA3D4D" w:rsidP="00FA3D4D">
      <w:pPr>
        <w:ind w:left="357"/>
        <w:jc w:val="both"/>
        <w:rPr>
          <w:sz w:val="24"/>
          <w:szCs w:val="24"/>
        </w:rPr>
      </w:pPr>
    </w:p>
    <w:p w:rsidR="00FA3D4D" w:rsidRPr="00A3510E" w:rsidRDefault="00FA3D4D" w:rsidP="00FA3D4D">
      <w:pPr>
        <w:ind w:left="357"/>
        <w:jc w:val="both"/>
        <w:rPr>
          <w:sz w:val="24"/>
          <w:szCs w:val="24"/>
        </w:rPr>
      </w:pPr>
      <w:r w:rsidRPr="00A3510E">
        <w:rPr>
          <w:sz w:val="24"/>
          <w:szCs w:val="24"/>
        </w:rPr>
        <w:t>Список лиц, присутствовавших на заседании постоянной комиссии, прилагается.</w:t>
      </w:r>
    </w:p>
    <w:p w:rsidR="0090146B" w:rsidRPr="00A3510E" w:rsidRDefault="0090146B" w:rsidP="0090146B">
      <w:pPr>
        <w:ind w:left="357"/>
        <w:jc w:val="both"/>
        <w:rPr>
          <w:sz w:val="24"/>
          <w:szCs w:val="24"/>
        </w:rPr>
      </w:pPr>
    </w:p>
    <w:p w:rsidR="002618F5" w:rsidRPr="00A3510E" w:rsidRDefault="002618F5" w:rsidP="0090146B">
      <w:pPr>
        <w:ind w:left="357"/>
        <w:jc w:val="both"/>
        <w:rPr>
          <w:sz w:val="24"/>
          <w:szCs w:val="24"/>
        </w:rPr>
      </w:pPr>
    </w:p>
    <w:p w:rsidR="00D9648D" w:rsidRPr="00A3510E" w:rsidRDefault="00D9648D" w:rsidP="00D9648D">
      <w:pPr>
        <w:pStyle w:val="Style20"/>
        <w:widowControl/>
        <w:spacing w:line="240" w:lineRule="auto"/>
        <w:ind w:firstLine="709"/>
      </w:pPr>
      <w:r w:rsidRPr="00A3510E">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A3510E" w:rsidRDefault="005D7BDB" w:rsidP="00D9648D">
      <w:pPr>
        <w:pStyle w:val="a3"/>
        <w:tabs>
          <w:tab w:val="left" w:pos="1080"/>
        </w:tabs>
      </w:pPr>
    </w:p>
    <w:p w:rsidR="00D9648D" w:rsidRPr="00A3510E" w:rsidRDefault="00D9648D" w:rsidP="00D9648D">
      <w:pPr>
        <w:pStyle w:val="a3"/>
        <w:tabs>
          <w:tab w:val="left" w:pos="1080"/>
        </w:tabs>
      </w:pPr>
      <w:r w:rsidRPr="00A3510E">
        <w:t>Кардакова Н.А. предложила принять проект повестки дня заседания комиссии за основу.</w:t>
      </w:r>
    </w:p>
    <w:p w:rsidR="00D9648D" w:rsidRPr="00A3510E" w:rsidRDefault="00D9648D" w:rsidP="00D9648D">
      <w:pPr>
        <w:pStyle w:val="a3"/>
        <w:tabs>
          <w:tab w:val="left" w:pos="7875"/>
        </w:tabs>
        <w:spacing w:before="120"/>
      </w:pPr>
      <w:r w:rsidRPr="00A3510E">
        <w:rPr>
          <w:b/>
        </w:rPr>
        <w:t>Результаты голосования:</w:t>
      </w:r>
      <w:r w:rsidRPr="00A3510E">
        <w:t xml:space="preserve"> «за» – единогласно.</w:t>
      </w:r>
    </w:p>
    <w:p w:rsidR="007E74C5" w:rsidRPr="00A3510E" w:rsidRDefault="007E74C5" w:rsidP="00E45DCA">
      <w:pPr>
        <w:pStyle w:val="a3"/>
      </w:pPr>
    </w:p>
    <w:p w:rsidR="00E45DCA" w:rsidRPr="00A3510E" w:rsidRDefault="00D9648D" w:rsidP="00E45DCA">
      <w:pPr>
        <w:pStyle w:val="a3"/>
      </w:pPr>
      <w:r w:rsidRPr="00A3510E">
        <w:t>Председатель предложила обсудить проект п</w:t>
      </w:r>
      <w:r w:rsidR="00E45DCA" w:rsidRPr="00A3510E">
        <w:t>овестки дня заседания комиссии.</w:t>
      </w:r>
    </w:p>
    <w:p w:rsidR="00E45DCA" w:rsidRPr="00A3510E" w:rsidRDefault="00E45DCA" w:rsidP="00E45DCA">
      <w:pPr>
        <w:pStyle w:val="a3"/>
      </w:pPr>
    </w:p>
    <w:p w:rsidR="00A846CA" w:rsidRPr="00A3510E" w:rsidRDefault="00A846CA" w:rsidP="00247D4D">
      <w:pPr>
        <w:pStyle w:val="a3"/>
        <w:rPr>
          <w:bCs/>
        </w:rPr>
      </w:pPr>
      <w:r w:rsidRPr="00A3510E">
        <w:rPr>
          <w:bCs/>
        </w:rPr>
        <w:t>Поступил</w:t>
      </w:r>
      <w:r w:rsidR="00CE3A13" w:rsidRPr="00A3510E">
        <w:rPr>
          <w:bCs/>
        </w:rPr>
        <w:t>о</w:t>
      </w:r>
      <w:r w:rsidRPr="00A3510E">
        <w:rPr>
          <w:bCs/>
        </w:rPr>
        <w:t xml:space="preserve"> следующ</w:t>
      </w:r>
      <w:r w:rsidR="00954167">
        <w:rPr>
          <w:bCs/>
        </w:rPr>
        <w:t>и</w:t>
      </w:r>
      <w:r w:rsidRPr="00A3510E">
        <w:rPr>
          <w:bCs/>
        </w:rPr>
        <w:t>е предложени</w:t>
      </w:r>
      <w:r w:rsidR="00954167">
        <w:rPr>
          <w:bCs/>
        </w:rPr>
        <w:t>я</w:t>
      </w:r>
      <w:r w:rsidRPr="00A3510E">
        <w:rPr>
          <w:bCs/>
        </w:rPr>
        <w:t>:</w:t>
      </w:r>
    </w:p>
    <w:p w:rsidR="00A57257" w:rsidRPr="00A3510E" w:rsidRDefault="007C55F4" w:rsidP="00247D4D">
      <w:pPr>
        <w:pStyle w:val="Style20"/>
        <w:widowControl/>
        <w:spacing w:line="240" w:lineRule="auto"/>
        <w:ind w:firstLine="709"/>
      </w:pPr>
      <w:r w:rsidRPr="00A3510E">
        <w:t>Кардакова Н.А. предложила</w:t>
      </w:r>
      <w:r w:rsidR="00A57257" w:rsidRPr="00A3510E">
        <w:t>:</w:t>
      </w:r>
    </w:p>
    <w:p w:rsidR="00247D4D" w:rsidRPr="00A3510E" w:rsidRDefault="00A57257" w:rsidP="00247D4D">
      <w:pPr>
        <w:pStyle w:val="Style20"/>
        <w:widowControl/>
        <w:spacing w:line="240" w:lineRule="auto"/>
        <w:ind w:firstLine="709"/>
      </w:pPr>
      <w:r w:rsidRPr="00A3510E">
        <w:t>-</w:t>
      </w:r>
      <w:r w:rsidR="00080A2D" w:rsidRPr="00A3510E">
        <w:t xml:space="preserve"> исключить из проекта повестки дня заседания комиссии вопрос «</w:t>
      </w:r>
      <w:r w:rsidR="00247D4D" w:rsidRPr="00A3510E">
        <w:t>Об исполнении окружного бюджета за 9 месяцев 2019 года</w:t>
      </w:r>
      <w:r w:rsidR="00247D4D" w:rsidRPr="00A3510E">
        <w:rPr>
          <w:bCs/>
        </w:rPr>
        <w:t>» и перенести рассмотрение вопроса на следующее заседание комиссии</w:t>
      </w:r>
      <w:r w:rsidRPr="00A3510E">
        <w:t>;</w:t>
      </w:r>
    </w:p>
    <w:p w:rsidR="00247D4D" w:rsidRPr="00A3510E" w:rsidRDefault="00A57257" w:rsidP="00247D4D">
      <w:pPr>
        <w:pStyle w:val="Style20"/>
        <w:widowControl/>
        <w:spacing w:line="240" w:lineRule="auto"/>
        <w:ind w:firstLine="709"/>
      </w:pPr>
      <w:r w:rsidRPr="00A3510E">
        <w:t>-</w:t>
      </w:r>
      <w:r w:rsidR="00247D4D" w:rsidRPr="00A3510E">
        <w:t xml:space="preserve"> </w:t>
      </w:r>
      <w:r w:rsidR="00BA1CD3" w:rsidRPr="00A3510E">
        <w:t xml:space="preserve">в </w:t>
      </w:r>
      <w:r w:rsidR="00247D4D" w:rsidRPr="00A3510E">
        <w:t xml:space="preserve">рамках рассмотрения указанного вопроса представить информацию о наличии кредиторской и дебиторской задолженности (в том числе просроченной) </w:t>
      </w:r>
      <w:r w:rsidR="00BA1CD3" w:rsidRPr="00A3510E">
        <w:t xml:space="preserve">по состоянию на 1 </w:t>
      </w:r>
      <w:r w:rsidR="00896F01" w:rsidRPr="00A3510E">
        <w:t>октября</w:t>
      </w:r>
      <w:r w:rsidR="00BA1CD3" w:rsidRPr="00A3510E">
        <w:t xml:space="preserve"> 2019 года </w:t>
      </w:r>
      <w:r w:rsidR="00247D4D" w:rsidRPr="00A3510E">
        <w:t>и причины её образования.</w:t>
      </w:r>
    </w:p>
    <w:p w:rsidR="007C55F4" w:rsidRPr="00A3510E" w:rsidRDefault="007C55F4" w:rsidP="00A846CA">
      <w:pPr>
        <w:pStyle w:val="a3"/>
        <w:rPr>
          <w:bCs/>
        </w:rPr>
      </w:pPr>
    </w:p>
    <w:p w:rsidR="00D9648D" w:rsidRPr="00A3510E" w:rsidRDefault="00D9648D" w:rsidP="00D9648D">
      <w:pPr>
        <w:pStyle w:val="a3"/>
      </w:pPr>
      <w:r w:rsidRPr="00A3510E">
        <w:lastRenderedPageBreak/>
        <w:t>Председатель предложила</w:t>
      </w:r>
      <w:r w:rsidRPr="00A3510E">
        <w:rPr>
          <w:bCs/>
        </w:rPr>
        <w:t xml:space="preserve"> принять </w:t>
      </w:r>
      <w:r w:rsidRPr="00A3510E">
        <w:t>повестку дня заседания комиссии</w:t>
      </w:r>
      <w:r w:rsidR="002D0F7E" w:rsidRPr="00A3510E">
        <w:t xml:space="preserve"> </w:t>
      </w:r>
      <w:r w:rsidR="0010337E" w:rsidRPr="00A3510E">
        <w:t>с учётом поступивш</w:t>
      </w:r>
      <w:r w:rsidR="00954167">
        <w:t>их</w:t>
      </w:r>
      <w:r w:rsidR="0010337E" w:rsidRPr="00A3510E">
        <w:t xml:space="preserve"> предложени</w:t>
      </w:r>
      <w:r w:rsidR="00954167">
        <w:t>й</w:t>
      </w:r>
      <w:r w:rsidR="00AC7FFC" w:rsidRPr="00A3510E">
        <w:rPr>
          <w:bCs/>
        </w:rPr>
        <w:t>.</w:t>
      </w:r>
    </w:p>
    <w:p w:rsidR="00D9648D" w:rsidRPr="00A3510E" w:rsidRDefault="00D9648D" w:rsidP="00D9648D">
      <w:pPr>
        <w:pStyle w:val="a3"/>
        <w:tabs>
          <w:tab w:val="left" w:pos="0"/>
          <w:tab w:val="left" w:pos="720"/>
          <w:tab w:val="left" w:pos="1620"/>
        </w:tabs>
        <w:rPr>
          <w:b/>
        </w:rPr>
      </w:pPr>
    </w:p>
    <w:p w:rsidR="00D9648D" w:rsidRPr="00A3510E" w:rsidRDefault="00D9648D" w:rsidP="00D9648D">
      <w:pPr>
        <w:pStyle w:val="a3"/>
        <w:tabs>
          <w:tab w:val="left" w:pos="0"/>
          <w:tab w:val="left" w:pos="720"/>
          <w:tab w:val="left" w:pos="1620"/>
        </w:tabs>
      </w:pPr>
      <w:r w:rsidRPr="00A3510E">
        <w:rPr>
          <w:b/>
        </w:rPr>
        <w:t>РЕШИЛИ:</w:t>
      </w:r>
    </w:p>
    <w:p w:rsidR="00D9648D" w:rsidRPr="00A3510E" w:rsidRDefault="00E45DCA" w:rsidP="00D9648D">
      <w:pPr>
        <w:pStyle w:val="a3"/>
        <w:tabs>
          <w:tab w:val="left" w:pos="0"/>
        </w:tabs>
      </w:pPr>
      <w:r w:rsidRPr="00A3510E">
        <w:t>Принять повестку дня заседания комиссии</w:t>
      </w:r>
      <w:r w:rsidR="0010337E" w:rsidRPr="00A3510E">
        <w:t xml:space="preserve"> с учётом поступивш</w:t>
      </w:r>
      <w:r w:rsidR="00954167">
        <w:t>их</w:t>
      </w:r>
      <w:r w:rsidR="0010337E" w:rsidRPr="00A3510E">
        <w:t xml:space="preserve"> предложени</w:t>
      </w:r>
      <w:r w:rsidR="00954167">
        <w:t>й</w:t>
      </w:r>
      <w:r w:rsidR="00D9648D" w:rsidRPr="00A3510E">
        <w:t>.</w:t>
      </w:r>
    </w:p>
    <w:p w:rsidR="00D9648D" w:rsidRDefault="00D9648D" w:rsidP="00D9648D">
      <w:pPr>
        <w:spacing w:before="120" w:after="120"/>
        <w:ind w:firstLine="709"/>
        <w:jc w:val="both"/>
        <w:rPr>
          <w:sz w:val="24"/>
          <w:szCs w:val="24"/>
        </w:rPr>
      </w:pPr>
      <w:r w:rsidRPr="00A3510E">
        <w:rPr>
          <w:b/>
          <w:sz w:val="24"/>
          <w:szCs w:val="24"/>
        </w:rPr>
        <w:t>Результаты голосования:</w:t>
      </w:r>
      <w:r w:rsidRPr="00A3510E">
        <w:rPr>
          <w:sz w:val="24"/>
          <w:szCs w:val="24"/>
        </w:rPr>
        <w:t xml:space="preserve">   «за» – единогласно.</w:t>
      </w:r>
    </w:p>
    <w:p w:rsidR="00DD486F" w:rsidRPr="00A3510E" w:rsidRDefault="00DD486F" w:rsidP="00DD486F">
      <w:pPr>
        <w:ind w:firstLine="709"/>
        <w:jc w:val="both"/>
        <w:rPr>
          <w:sz w:val="24"/>
          <w:szCs w:val="24"/>
        </w:rPr>
      </w:pPr>
    </w:p>
    <w:p w:rsidR="00E32991" w:rsidRPr="00A3510E" w:rsidRDefault="00E32991" w:rsidP="00E32991">
      <w:pPr>
        <w:spacing w:before="120"/>
        <w:ind w:firstLine="709"/>
        <w:jc w:val="center"/>
        <w:rPr>
          <w:b/>
          <w:sz w:val="24"/>
          <w:szCs w:val="24"/>
        </w:rPr>
      </w:pPr>
      <w:r w:rsidRPr="00A3510E">
        <w:rPr>
          <w:b/>
          <w:sz w:val="24"/>
          <w:szCs w:val="24"/>
        </w:rPr>
        <w:t>Повестка дня:</w:t>
      </w:r>
    </w:p>
    <w:p w:rsidR="00C168A4" w:rsidRPr="00A3510E" w:rsidRDefault="00C168A4" w:rsidP="00E32991">
      <w:pPr>
        <w:spacing w:before="120"/>
        <w:ind w:firstLine="709"/>
        <w:jc w:val="center"/>
        <w:rPr>
          <w:b/>
          <w:sz w:val="24"/>
          <w:szCs w:val="24"/>
        </w:rPr>
      </w:pPr>
    </w:p>
    <w:p w:rsidR="00C168A4" w:rsidRPr="00A3510E" w:rsidRDefault="00C168A4" w:rsidP="00C168A4">
      <w:pPr>
        <w:pStyle w:val="a3"/>
        <w:numPr>
          <w:ilvl w:val="0"/>
          <w:numId w:val="2"/>
        </w:numPr>
        <w:tabs>
          <w:tab w:val="clear" w:pos="720"/>
          <w:tab w:val="num" w:pos="644"/>
          <w:tab w:val="num" w:pos="1070"/>
        </w:tabs>
        <w:ind w:left="644"/>
      </w:pPr>
      <w:r w:rsidRPr="00A3510E">
        <w:t>О проекте закона округа № 133-пр «О бюджете Территориального фонда обязательного медицинского страхования Ненецкого автономного округа на 2020 год и на плановый период 2021 и 2022 годов» (первое чтение, внесён губернатором округа)</w:t>
      </w:r>
    </w:p>
    <w:p w:rsidR="00C168A4" w:rsidRPr="00A3510E" w:rsidRDefault="00C168A4" w:rsidP="00C168A4">
      <w:pPr>
        <w:pStyle w:val="a3"/>
        <w:tabs>
          <w:tab w:val="num" w:pos="644"/>
          <w:tab w:val="num" w:pos="786"/>
        </w:tabs>
        <w:ind w:left="1418" w:hanging="360"/>
        <w:rPr>
          <w:bCs/>
        </w:rPr>
      </w:pPr>
      <w:r w:rsidRPr="00A3510E">
        <w:rPr>
          <w:bCs/>
        </w:rPr>
        <w:tab/>
        <w:t>Докл. А.А. Меринов – директор Территориального фонда обязательного медицинского страхования округа</w:t>
      </w:r>
    </w:p>
    <w:p w:rsidR="00C168A4" w:rsidRPr="00A3510E" w:rsidRDefault="00C168A4" w:rsidP="00C168A4">
      <w:pPr>
        <w:pStyle w:val="a3"/>
        <w:tabs>
          <w:tab w:val="num" w:pos="644"/>
          <w:tab w:val="num" w:pos="786"/>
        </w:tabs>
        <w:ind w:left="1418" w:hanging="360"/>
        <w:rPr>
          <w:bCs/>
        </w:rPr>
      </w:pPr>
    </w:p>
    <w:p w:rsidR="00C168A4" w:rsidRPr="00A3510E" w:rsidRDefault="00C168A4" w:rsidP="00C168A4">
      <w:pPr>
        <w:pStyle w:val="a3"/>
        <w:numPr>
          <w:ilvl w:val="0"/>
          <w:numId w:val="2"/>
        </w:numPr>
        <w:tabs>
          <w:tab w:val="clear" w:pos="720"/>
          <w:tab w:val="num" w:pos="644"/>
          <w:tab w:val="num" w:pos="1070"/>
        </w:tabs>
        <w:ind w:left="644"/>
      </w:pPr>
      <w:r w:rsidRPr="00A3510E">
        <w:t>О проекте закона округа № 132-пр «О внесении изменений в закон Ненецкого автономного округа «О нормативах отчислений от налогов в бюджеты муниципальных образований Ненецкого автономного округа» (первое чтение, внесён губернатором округа)</w:t>
      </w:r>
    </w:p>
    <w:p w:rsidR="00C168A4" w:rsidRPr="00A3510E" w:rsidRDefault="00C168A4" w:rsidP="00C168A4">
      <w:pPr>
        <w:pStyle w:val="a3"/>
        <w:tabs>
          <w:tab w:val="num" w:pos="644"/>
          <w:tab w:val="num" w:pos="786"/>
        </w:tabs>
        <w:ind w:left="1418" w:hanging="360"/>
        <w:rPr>
          <w:bCs/>
        </w:rPr>
      </w:pPr>
      <w:r w:rsidRPr="00A3510E">
        <w:rPr>
          <w:bCs/>
        </w:rPr>
        <w:tab/>
        <w:t>Докл. Т.П. Логвиненко – заместитель губернатора округа - руководитель Департамента финансов и экономики округа</w:t>
      </w:r>
    </w:p>
    <w:p w:rsidR="00C168A4" w:rsidRPr="00A3510E" w:rsidRDefault="00C168A4" w:rsidP="00C168A4">
      <w:pPr>
        <w:pStyle w:val="a3"/>
        <w:tabs>
          <w:tab w:val="num" w:pos="644"/>
          <w:tab w:val="num" w:pos="786"/>
        </w:tabs>
        <w:ind w:left="1418" w:hanging="360"/>
        <w:rPr>
          <w:bCs/>
        </w:rPr>
      </w:pPr>
    </w:p>
    <w:p w:rsidR="00C168A4" w:rsidRPr="00A3510E" w:rsidRDefault="00C168A4" w:rsidP="00C168A4">
      <w:pPr>
        <w:pStyle w:val="a3"/>
        <w:numPr>
          <w:ilvl w:val="0"/>
          <w:numId w:val="2"/>
        </w:numPr>
        <w:tabs>
          <w:tab w:val="clear" w:pos="720"/>
          <w:tab w:val="num" w:pos="644"/>
          <w:tab w:val="num" w:pos="1070"/>
        </w:tabs>
        <w:ind w:left="644"/>
      </w:pPr>
      <w:r w:rsidRPr="00A3510E">
        <w:t xml:space="preserve">О проекте закона округа № 130-пр </w:t>
      </w:r>
      <w:r w:rsidRPr="00A3510E">
        <w:rPr>
          <w:bCs/>
        </w:rPr>
        <w:t>«</w:t>
      </w:r>
      <w:r w:rsidRPr="00A3510E">
        <w:t>О внесении изменений в закон Ненецкого автономного округа «О транспортном налоге</w:t>
      </w:r>
      <w:r w:rsidRPr="00A3510E">
        <w:rPr>
          <w:bCs/>
        </w:rPr>
        <w:t>»</w:t>
      </w:r>
      <w:r w:rsidRPr="00A3510E">
        <w:t xml:space="preserve"> (первое чтение, внесён депутатами А.И. Лутовиновым, Н.А. Кардаковой, Н.Л. Миловским, </w:t>
      </w:r>
      <w:r w:rsidRPr="00A3510E">
        <w:rPr>
          <w:bCs/>
        </w:rPr>
        <w:t xml:space="preserve">М.М. Чупровым, Т.В. Федоровой, </w:t>
      </w:r>
      <w:r w:rsidRPr="00A3510E">
        <w:t>М.Н. Арбузовым)</w:t>
      </w:r>
    </w:p>
    <w:p w:rsidR="00C168A4" w:rsidRPr="00A3510E" w:rsidRDefault="00C168A4" w:rsidP="00C168A4">
      <w:pPr>
        <w:pStyle w:val="a3"/>
        <w:tabs>
          <w:tab w:val="num" w:pos="644"/>
          <w:tab w:val="num" w:pos="786"/>
        </w:tabs>
        <w:ind w:left="1418" w:hanging="360"/>
        <w:rPr>
          <w:bCs/>
        </w:rPr>
      </w:pPr>
      <w:r w:rsidRPr="00A3510E">
        <w:rPr>
          <w:bCs/>
        </w:rPr>
        <w:tab/>
        <w:t xml:space="preserve">Докл. </w:t>
      </w:r>
      <w:r w:rsidRPr="00A3510E">
        <w:rPr>
          <w:bCs/>
          <w:spacing w:val="-4"/>
        </w:rPr>
        <w:t>Н.А. Кардакова – депутат Собрания депутатов округа</w:t>
      </w:r>
    </w:p>
    <w:p w:rsidR="00C168A4" w:rsidRPr="00A3510E" w:rsidRDefault="00C168A4" w:rsidP="00C168A4">
      <w:pPr>
        <w:pStyle w:val="a3"/>
        <w:tabs>
          <w:tab w:val="num" w:pos="644"/>
          <w:tab w:val="num" w:pos="786"/>
        </w:tabs>
        <w:ind w:left="1418" w:hanging="360"/>
        <w:rPr>
          <w:bCs/>
        </w:rPr>
      </w:pPr>
    </w:p>
    <w:p w:rsidR="00C168A4" w:rsidRPr="00A3510E" w:rsidRDefault="00C168A4" w:rsidP="00C168A4">
      <w:pPr>
        <w:pStyle w:val="a3"/>
        <w:numPr>
          <w:ilvl w:val="0"/>
          <w:numId w:val="2"/>
        </w:numPr>
        <w:tabs>
          <w:tab w:val="clear" w:pos="720"/>
          <w:tab w:val="num" w:pos="644"/>
          <w:tab w:val="num" w:pos="1070"/>
        </w:tabs>
        <w:ind w:left="644"/>
      </w:pPr>
      <w:r w:rsidRPr="00A3510E">
        <w:t>О проекте закона округа № 131-пр «Об окружном бюджете на 2020 год и на плановый период 2021 и 2022 годов» (первое чтение, внесён губернатором округа)</w:t>
      </w:r>
    </w:p>
    <w:p w:rsidR="00C168A4" w:rsidRPr="00A3510E" w:rsidRDefault="00C168A4" w:rsidP="00C168A4">
      <w:pPr>
        <w:pStyle w:val="a3"/>
        <w:tabs>
          <w:tab w:val="num" w:pos="644"/>
          <w:tab w:val="num" w:pos="786"/>
        </w:tabs>
        <w:ind w:left="1418" w:hanging="360"/>
        <w:rPr>
          <w:bCs/>
        </w:rPr>
      </w:pPr>
      <w:r w:rsidRPr="00A3510E">
        <w:rPr>
          <w:bCs/>
        </w:rPr>
        <w:tab/>
        <w:t>Докл. Т.П. Логвиненко – заместитель губернатора округа - руководитель Департамента финансов и экономики округа</w:t>
      </w:r>
    </w:p>
    <w:p w:rsidR="007C55F4" w:rsidRPr="00A3510E" w:rsidRDefault="007C55F4" w:rsidP="007C55F4">
      <w:pPr>
        <w:pStyle w:val="a3"/>
        <w:tabs>
          <w:tab w:val="num" w:pos="644"/>
          <w:tab w:val="num" w:pos="786"/>
        </w:tabs>
        <w:ind w:left="1418" w:hanging="360"/>
        <w:rPr>
          <w:bCs/>
        </w:rPr>
      </w:pPr>
    </w:p>
    <w:p w:rsidR="00EB3466" w:rsidRPr="00A3510E" w:rsidRDefault="00EB3466" w:rsidP="00340DF6">
      <w:pPr>
        <w:pStyle w:val="a3"/>
        <w:tabs>
          <w:tab w:val="left" w:pos="1134"/>
        </w:tabs>
        <w:ind w:left="1060" w:firstLine="0"/>
        <w:rPr>
          <w:bCs/>
        </w:rPr>
      </w:pPr>
    </w:p>
    <w:p w:rsidR="00EB3466" w:rsidRPr="00A3510E" w:rsidRDefault="00EB3466" w:rsidP="00EB3466">
      <w:pPr>
        <w:pStyle w:val="a3"/>
        <w:rPr>
          <w:b/>
        </w:rPr>
      </w:pPr>
      <w:r w:rsidRPr="00A3510E">
        <w:rPr>
          <w:b/>
        </w:rPr>
        <w:t>1. СЛУШАЛИ:</w:t>
      </w:r>
    </w:p>
    <w:p w:rsidR="001A5CB7" w:rsidRPr="00A3510E" w:rsidRDefault="001A5CB7" w:rsidP="001A5CB7">
      <w:pPr>
        <w:pStyle w:val="a3"/>
        <w:tabs>
          <w:tab w:val="num" w:pos="1070"/>
        </w:tabs>
        <w:rPr>
          <w:b/>
        </w:rPr>
      </w:pPr>
      <w:r w:rsidRPr="00A3510E">
        <w:rPr>
          <w:b/>
        </w:rPr>
        <w:t xml:space="preserve">О </w:t>
      </w:r>
      <w:r w:rsidR="006800DD" w:rsidRPr="00A3510E">
        <w:rPr>
          <w:b/>
        </w:rPr>
        <w:t>проекте закона округа № 133-пр «О бюджете Территориального фонда обязательного медицинского страхования Ненецкого автономного округа на 2020 год и на плановый период 2021 и 2022 годов»</w:t>
      </w:r>
      <w:r w:rsidR="006800DD" w:rsidRPr="00A3510E">
        <w:t xml:space="preserve"> (первое чтение, внесён губернатором округа</w:t>
      </w:r>
      <w:r w:rsidRPr="00A3510E">
        <w:t>)</w:t>
      </w:r>
    </w:p>
    <w:p w:rsidR="001A5CB7" w:rsidRPr="00A3510E" w:rsidRDefault="001A5CB7" w:rsidP="001A5CB7">
      <w:pPr>
        <w:pStyle w:val="a3"/>
      </w:pPr>
      <w:r w:rsidRPr="00A3510E">
        <w:rPr>
          <w:bCs/>
        </w:rPr>
        <w:t>Докл. А.А. Меринов – директор Территориального фонда обязательного медицинского страхования округа</w:t>
      </w:r>
    </w:p>
    <w:p w:rsidR="001A5CB7" w:rsidRPr="00A3510E" w:rsidRDefault="001A5CB7" w:rsidP="001A5CB7">
      <w:pPr>
        <w:pStyle w:val="a3"/>
      </w:pPr>
    </w:p>
    <w:p w:rsidR="005B5105" w:rsidRDefault="001A5CB7" w:rsidP="001A5CB7">
      <w:pPr>
        <w:pStyle w:val="a3"/>
      </w:pPr>
      <w:r w:rsidRPr="00A3510E">
        <w:t xml:space="preserve">Задали вопросы и приняли участие в обсуждении </w:t>
      </w:r>
      <w:r w:rsidR="008E2D1D" w:rsidRPr="00A3510E">
        <w:t xml:space="preserve">Федорова Т.В., Кардакова Н.А., Меринов А.А., </w:t>
      </w:r>
      <w:r w:rsidR="005B5105" w:rsidRPr="00A3510E">
        <w:t>Сопочкина Е.Г.</w:t>
      </w:r>
      <w:r w:rsidR="005B5105">
        <w:t xml:space="preserve">, </w:t>
      </w:r>
      <w:r w:rsidR="005B5105" w:rsidRPr="00A3510E">
        <w:t xml:space="preserve">Лутовинов А.И., </w:t>
      </w:r>
      <w:r w:rsidR="000C497C">
        <w:t>Булатова А.А.</w:t>
      </w:r>
    </w:p>
    <w:p w:rsidR="00930F28" w:rsidRDefault="00930F28" w:rsidP="00930F28">
      <w:pPr>
        <w:pStyle w:val="a3"/>
      </w:pPr>
    </w:p>
    <w:p w:rsidR="00930F28" w:rsidRPr="00A3510E" w:rsidRDefault="00930F28" w:rsidP="00930F28">
      <w:pPr>
        <w:pStyle w:val="a3"/>
        <w:rPr>
          <w:b/>
        </w:rPr>
      </w:pPr>
      <w:r w:rsidRPr="00A3510E">
        <w:t xml:space="preserve">Вышел </w:t>
      </w:r>
      <w:r>
        <w:t>Арбузов М.Н</w:t>
      </w:r>
      <w:r w:rsidRPr="00A3510E">
        <w:t xml:space="preserve">., присутствует </w:t>
      </w:r>
      <w:r>
        <w:t>10</w:t>
      </w:r>
      <w:r w:rsidRPr="00A3510E">
        <w:t xml:space="preserve"> депутатов.</w:t>
      </w:r>
    </w:p>
    <w:p w:rsidR="00930F28" w:rsidRDefault="00930F28" w:rsidP="00930F28">
      <w:pPr>
        <w:pStyle w:val="a3"/>
      </w:pPr>
    </w:p>
    <w:p w:rsidR="00930F28" w:rsidRDefault="00930F28" w:rsidP="00930F28">
      <w:pPr>
        <w:pStyle w:val="a3"/>
      </w:pPr>
      <w:r w:rsidRPr="00A3510E">
        <w:lastRenderedPageBreak/>
        <w:t xml:space="preserve">Задали вопросы и приняли участие в обсуждении Лутовинов А.И., </w:t>
      </w:r>
      <w:r>
        <w:t>Бойко Т.И.</w:t>
      </w:r>
      <w:r w:rsidR="005A16DB">
        <w:t xml:space="preserve">, </w:t>
      </w:r>
      <w:r w:rsidR="005A16DB" w:rsidRPr="00A3510E">
        <w:t>Сопочкина Е.Г.</w:t>
      </w:r>
      <w:r w:rsidR="005A16DB">
        <w:t xml:space="preserve">, </w:t>
      </w:r>
      <w:r w:rsidR="000C497C">
        <w:t>Меринов А.А., Булатова А.А.</w:t>
      </w:r>
    </w:p>
    <w:p w:rsidR="001A5CB7" w:rsidRPr="00A3510E" w:rsidRDefault="001A5CB7" w:rsidP="001A5CB7">
      <w:pPr>
        <w:pStyle w:val="a3"/>
        <w:rPr>
          <w:b/>
        </w:rPr>
      </w:pPr>
    </w:p>
    <w:p w:rsidR="001A5CB7" w:rsidRPr="00A3510E" w:rsidRDefault="001A5CB7" w:rsidP="001A5CB7">
      <w:pPr>
        <w:pStyle w:val="a3"/>
        <w:rPr>
          <w:b/>
        </w:rPr>
      </w:pPr>
      <w:r w:rsidRPr="00A3510E">
        <w:rPr>
          <w:b/>
        </w:rPr>
        <w:t>РЕШИЛИ:</w:t>
      </w:r>
    </w:p>
    <w:p w:rsidR="00685C8A" w:rsidRPr="007747FF" w:rsidRDefault="006C213C" w:rsidP="00685C8A">
      <w:pPr>
        <w:pStyle w:val="a3"/>
      </w:pPr>
      <w:r w:rsidRPr="007747FF">
        <w:t xml:space="preserve">1. </w:t>
      </w:r>
      <w:r w:rsidR="00685C8A" w:rsidRPr="007747FF">
        <w:t xml:space="preserve">Предложить разработчику </w:t>
      </w:r>
      <w:r w:rsidR="00D76F46" w:rsidRPr="007747FF">
        <w:t>до заседания комитета</w:t>
      </w:r>
      <w:r w:rsidR="00685C8A" w:rsidRPr="007747FF">
        <w:t xml:space="preserve"> доработать проект закона округа с учётом заключения экспертно-правового управления аппарата Собрания депутатов округа.</w:t>
      </w:r>
    </w:p>
    <w:p w:rsidR="00685C8A" w:rsidRPr="007747FF" w:rsidRDefault="006C213C" w:rsidP="00685C8A">
      <w:pPr>
        <w:ind w:firstLine="709"/>
        <w:jc w:val="both"/>
        <w:rPr>
          <w:bCs/>
          <w:sz w:val="24"/>
          <w:szCs w:val="24"/>
        </w:rPr>
      </w:pPr>
      <w:r w:rsidRPr="007747FF">
        <w:rPr>
          <w:sz w:val="24"/>
          <w:szCs w:val="24"/>
        </w:rPr>
        <w:t xml:space="preserve">2. </w:t>
      </w:r>
      <w:r w:rsidR="00685C8A" w:rsidRPr="007747FF">
        <w:rPr>
          <w:sz w:val="24"/>
          <w:szCs w:val="24"/>
        </w:rPr>
        <w:t xml:space="preserve">Предложить комитету вынести вопрос на рассмотрение сессии с рекомендацией принять </w:t>
      </w:r>
      <w:r w:rsidR="00D76F46" w:rsidRPr="007747FF">
        <w:rPr>
          <w:sz w:val="24"/>
          <w:szCs w:val="24"/>
        </w:rPr>
        <w:t xml:space="preserve">доработанный </w:t>
      </w:r>
      <w:r w:rsidR="00685C8A" w:rsidRPr="007747FF">
        <w:rPr>
          <w:sz w:val="24"/>
          <w:szCs w:val="24"/>
        </w:rPr>
        <w:t xml:space="preserve">проект закона округа в первом </w:t>
      </w:r>
      <w:r w:rsidR="00685C8A" w:rsidRPr="007747FF">
        <w:rPr>
          <w:bCs/>
          <w:sz w:val="24"/>
          <w:szCs w:val="24"/>
        </w:rPr>
        <w:t>чтении.</w:t>
      </w:r>
    </w:p>
    <w:p w:rsidR="006C213C" w:rsidRDefault="006C213C" w:rsidP="006C213C">
      <w:pPr>
        <w:pStyle w:val="a3"/>
      </w:pPr>
      <w:r w:rsidRPr="007747FF">
        <w:t xml:space="preserve">3. Рекомендовать Администрации округа </w:t>
      </w:r>
      <w:r w:rsidR="00274511">
        <w:t>обратиться</w:t>
      </w:r>
      <w:r w:rsidRPr="007747FF">
        <w:t xml:space="preserve"> </w:t>
      </w:r>
      <w:proofErr w:type="gramStart"/>
      <w:r w:rsidRPr="007747FF">
        <w:t xml:space="preserve">в адрес Правительства Российской Федерации </w:t>
      </w:r>
      <w:r w:rsidR="00274511">
        <w:t>по</w:t>
      </w:r>
      <w:r w:rsidRPr="007747FF">
        <w:t xml:space="preserve"> вопрос</w:t>
      </w:r>
      <w:r w:rsidR="005E5B79">
        <w:t>у</w:t>
      </w:r>
      <w:r w:rsidRPr="007747FF">
        <w:t xml:space="preserve"> передач</w:t>
      </w:r>
      <w:r w:rsidR="005E5B79">
        <w:t>и</w:t>
      </w:r>
      <w:r w:rsidRPr="007747FF">
        <w:t xml:space="preserve"> на федеральный уровень полномочий по уплате страховых взносов на обязательное медицинское страхование</w:t>
      </w:r>
      <w:proofErr w:type="gramEnd"/>
      <w:r w:rsidRPr="007747FF">
        <w:t xml:space="preserve"> неработающего населения в отношении детей и лиц, достигших пенсионного возраста.</w:t>
      </w:r>
    </w:p>
    <w:p w:rsidR="007747FF" w:rsidRPr="00E7156D" w:rsidRDefault="007747FF" w:rsidP="00E7156D">
      <w:pPr>
        <w:autoSpaceDE w:val="0"/>
        <w:autoSpaceDN w:val="0"/>
        <w:adjustRightInd w:val="0"/>
        <w:ind w:firstLine="709"/>
        <w:jc w:val="both"/>
        <w:rPr>
          <w:sz w:val="24"/>
          <w:szCs w:val="24"/>
        </w:rPr>
      </w:pPr>
      <w:r w:rsidRPr="00E7156D">
        <w:rPr>
          <w:sz w:val="24"/>
          <w:szCs w:val="24"/>
        </w:rPr>
        <w:t xml:space="preserve">4. </w:t>
      </w:r>
      <w:proofErr w:type="gramStart"/>
      <w:r w:rsidRPr="00E7156D">
        <w:rPr>
          <w:sz w:val="24"/>
          <w:szCs w:val="24"/>
        </w:rPr>
        <w:t>На постоянной комиссии Собрания депутатов округа по социально</w:t>
      </w:r>
      <w:r w:rsidR="002A54A8" w:rsidRPr="00E7156D">
        <w:rPr>
          <w:sz w:val="24"/>
          <w:szCs w:val="24"/>
        </w:rPr>
        <w:t xml:space="preserve">й политике заслушать информацию </w:t>
      </w:r>
      <w:r w:rsidR="008F23BB" w:rsidRPr="00E7156D">
        <w:rPr>
          <w:sz w:val="24"/>
          <w:szCs w:val="24"/>
        </w:rPr>
        <w:t>о реализации постановления Администрации НАО от 27 мая 2008 года № 74-п «</w:t>
      </w:r>
      <w:r w:rsidR="003577CB" w:rsidRPr="00E7156D">
        <w:rPr>
          <w:sz w:val="24"/>
          <w:szCs w:val="24"/>
        </w:rPr>
        <w:t>Об</w:t>
      </w:r>
      <w:r w:rsidR="008F23BB" w:rsidRPr="00E7156D">
        <w:rPr>
          <w:sz w:val="24"/>
          <w:szCs w:val="24"/>
        </w:rPr>
        <w:t xml:space="preserve"> </w:t>
      </w:r>
      <w:r w:rsidR="003577CB" w:rsidRPr="00E7156D">
        <w:rPr>
          <w:sz w:val="24"/>
          <w:szCs w:val="24"/>
        </w:rPr>
        <w:t xml:space="preserve">утверждении положения о порядке </w:t>
      </w:r>
      <w:r w:rsidR="008F23BB" w:rsidRPr="00E7156D">
        <w:rPr>
          <w:sz w:val="24"/>
          <w:szCs w:val="24"/>
        </w:rPr>
        <w:t xml:space="preserve">предоставления мер социальной поддержки, предусмотренных статьями 41.1 и </w:t>
      </w:r>
      <w:hyperlink r:id="rId11" w:history="1">
        <w:r w:rsidR="008F23BB" w:rsidRPr="00E7156D">
          <w:rPr>
            <w:sz w:val="24"/>
            <w:szCs w:val="24"/>
          </w:rPr>
          <w:t>41.2</w:t>
        </w:r>
      </w:hyperlink>
      <w:r w:rsidR="008F23BB" w:rsidRPr="00E7156D">
        <w:rPr>
          <w:sz w:val="24"/>
          <w:szCs w:val="24"/>
        </w:rPr>
        <w:t xml:space="preserve"> закона Ненецкого автономного округа </w:t>
      </w:r>
      <w:r w:rsidR="003577CB" w:rsidRPr="00E7156D">
        <w:rPr>
          <w:sz w:val="24"/>
          <w:szCs w:val="24"/>
        </w:rPr>
        <w:t>«</w:t>
      </w:r>
      <w:r w:rsidR="008F23BB" w:rsidRPr="00E7156D">
        <w:rPr>
          <w:sz w:val="24"/>
          <w:szCs w:val="24"/>
        </w:rPr>
        <w:t>О здравоохранении в Ненецком автономном округе</w:t>
      </w:r>
      <w:r w:rsidR="003577CB" w:rsidRPr="00E7156D">
        <w:rPr>
          <w:sz w:val="24"/>
          <w:szCs w:val="24"/>
        </w:rPr>
        <w:t xml:space="preserve">» в части </w:t>
      </w:r>
      <w:r w:rsidR="00FF6A56" w:rsidRPr="00E7156D">
        <w:rPr>
          <w:sz w:val="24"/>
          <w:szCs w:val="24"/>
        </w:rPr>
        <w:t>оплат</w:t>
      </w:r>
      <w:r w:rsidR="00E7156D" w:rsidRPr="00E7156D">
        <w:rPr>
          <w:sz w:val="24"/>
          <w:szCs w:val="24"/>
        </w:rPr>
        <w:t xml:space="preserve">ы </w:t>
      </w:r>
      <w:r w:rsidR="0026185D" w:rsidRPr="00E7156D">
        <w:rPr>
          <w:sz w:val="24"/>
          <w:szCs w:val="24"/>
        </w:rPr>
        <w:t xml:space="preserve">проезда </w:t>
      </w:r>
      <w:r w:rsidR="002E7F0D" w:rsidRPr="00E7156D">
        <w:rPr>
          <w:sz w:val="24"/>
          <w:szCs w:val="24"/>
        </w:rPr>
        <w:t>к месту</w:t>
      </w:r>
      <w:r w:rsidR="0026185D" w:rsidRPr="00E7156D">
        <w:rPr>
          <w:sz w:val="24"/>
          <w:szCs w:val="24"/>
        </w:rPr>
        <w:t xml:space="preserve"> лечения и реабилитации</w:t>
      </w:r>
      <w:r w:rsidR="008F535B" w:rsidRPr="00E7156D">
        <w:rPr>
          <w:sz w:val="24"/>
          <w:szCs w:val="24"/>
        </w:rPr>
        <w:t xml:space="preserve"> граждан</w:t>
      </w:r>
      <w:r w:rsidR="002E7F0D" w:rsidRPr="00E7156D">
        <w:rPr>
          <w:sz w:val="24"/>
          <w:szCs w:val="24"/>
        </w:rPr>
        <w:t>, получающих медицинскую помощь</w:t>
      </w:r>
      <w:r w:rsidR="0026185D" w:rsidRPr="00E7156D">
        <w:rPr>
          <w:sz w:val="24"/>
          <w:szCs w:val="24"/>
        </w:rPr>
        <w:t xml:space="preserve"> в</w:t>
      </w:r>
      <w:proofErr w:type="gramEnd"/>
      <w:r w:rsidR="0026185D" w:rsidRPr="00E7156D">
        <w:rPr>
          <w:sz w:val="24"/>
          <w:szCs w:val="24"/>
        </w:rPr>
        <w:t xml:space="preserve"> </w:t>
      </w:r>
      <w:proofErr w:type="gramStart"/>
      <w:r w:rsidR="002E7F0D" w:rsidRPr="00E7156D">
        <w:rPr>
          <w:sz w:val="24"/>
          <w:szCs w:val="24"/>
        </w:rPr>
        <w:t>рамках</w:t>
      </w:r>
      <w:proofErr w:type="gramEnd"/>
      <w:r w:rsidR="002E7F0D" w:rsidRPr="00E7156D">
        <w:rPr>
          <w:sz w:val="24"/>
          <w:szCs w:val="24"/>
        </w:rPr>
        <w:t xml:space="preserve"> программы медицинского страхования.</w:t>
      </w:r>
    </w:p>
    <w:p w:rsidR="000B7D6E" w:rsidRPr="00A3510E" w:rsidRDefault="000B7D6E" w:rsidP="000B7D6E">
      <w:pPr>
        <w:spacing w:before="120"/>
        <w:ind w:firstLine="709"/>
        <w:jc w:val="both"/>
        <w:rPr>
          <w:sz w:val="24"/>
          <w:szCs w:val="24"/>
        </w:rPr>
      </w:pPr>
      <w:r w:rsidRPr="00A3510E">
        <w:rPr>
          <w:b/>
          <w:sz w:val="24"/>
          <w:szCs w:val="24"/>
        </w:rPr>
        <w:t>Результаты голосования:</w:t>
      </w:r>
      <w:r w:rsidRPr="00A3510E">
        <w:rPr>
          <w:sz w:val="24"/>
          <w:szCs w:val="24"/>
        </w:rPr>
        <w:t xml:space="preserve">   «за» – единогласно.</w:t>
      </w:r>
    </w:p>
    <w:p w:rsidR="00BF68F5" w:rsidRPr="00A3510E" w:rsidRDefault="00BF68F5" w:rsidP="00BF68F5">
      <w:pPr>
        <w:pStyle w:val="a3"/>
        <w:rPr>
          <w:b/>
        </w:rPr>
      </w:pPr>
    </w:p>
    <w:p w:rsidR="00BF68F5" w:rsidRPr="00A3510E" w:rsidRDefault="00BF68F5" w:rsidP="00BF68F5">
      <w:pPr>
        <w:pStyle w:val="a3"/>
        <w:rPr>
          <w:b/>
        </w:rPr>
      </w:pPr>
      <w:r w:rsidRPr="00A3510E">
        <w:rPr>
          <w:b/>
        </w:rPr>
        <w:t>2. СЛУШАЛИ:</w:t>
      </w:r>
    </w:p>
    <w:p w:rsidR="00BF68F5" w:rsidRPr="00A3510E" w:rsidRDefault="00BF68F5" w:rsidP="00BF68F5">
      <w:pPr>
        <w:pStyle w:val="a3"/>
        <w:tabs>
          <w:tab w:val="num" w:pos="1070"/>
        </w:tabs>
      </w:pPr>
      <w:r w:rsidRPr="00A3510E">
        <w:rPr>
          <w:b/>
        </w:rPr>
        <w:t xml:space="preserve">О проекте закона округа № 132-пр «О внесении изменений в закон Ненецкого автономного округа «О нормативах отчислений от налогов в бюджеты муниципальных образований Ненецкого автономного округа» </w:t>
      </w:r>
      <w:r w:rsidRPr="00A3510E">
        <w:t>(первое чтение, внесён губернатором округа)</w:t>
      </w:r>
    </w:p>
    <w:p w:rsidR="00BC5FB0" w:rsidRPr="00A3510E" w:rsidRDefault="00BF68F5" w:rsidP="00BF68F5">
      <w:pPr>
        <w:pStyle w:val="a3"/>
        <w:tabs>
          <w:tab w:val="num" w:pos="1070"/>
        </w:tabs>
      </w:pPr>
      <w:r w:rsidRPr="00A3510E">
        <w:rPr>
          <w:bCs/>
        </w:rPr>
        <w:t>Докл. Т.П. Логвиненко – заместитель губернатора округа - руководитель Департамента финансов и экономики округа</w:t>
      </w:r>
    </w:p>
    <w:p w:rsidR="00247A7E" w:rsidRDefault="00247A7E" w:rsidP="00247A7E">
      <w:pPr>
        <w:pStyle w:val="a3"/>
      </w:pPr>
    </w:p>
    <w:p w:rsidR="00247A7E" w:rsidRPr="00A3510E" w:rsidRDefault="00247A7E" w:rsidP="00247A7E">
      <w:pPr>
        <w:pStyle w:val="a3"/>
        <w:rPr>
          <w:b/>
        </w:rPr>
      </w:pPr>
      <w:r w:rsidRPr="00A3510E">
        <w:t>В</w:t>
      </w:r>
      <w:r>
        <w:t>ошёл</w:t>
      </w:r>
      <w:r w:rsidRPr="00A3510E">
        <w:t xml:space="preserve"> </w:t>
      </w:r>
      <w:r>
        <w:t>Арбузов М.Н</w:t>
      </w:r>
      <w:r w:rsidRPr="00A3510E">
        <w:t xml:space="preserve">., присутствует </w:t>
      </w:r>
      <w:r>
        <w:t>11</w:t>
      </w:r>
      <w:r w:rsidRPr="00A3510E">
        <w:t xml:space="preserve"> депутатов.</w:t>
      </w:r>
    </w:p>
    <w:p w:rsidR="00BF68F5" w:rsidRPr="00A3510E" w:rsidRDefault="00BF68F5" w:rsidP="00BF68F5">
      <w:pPr>
        <w:pStyle w:val="a3"/>
      </w:pPr>
    </w:p>
    <w:p w:rsidR="00BF68F5" w:rsidRPr="00A3510E" w:rsidRDefault="00BF68F5" w:rsidP="00BF68F5">
      <w:pPr>
        <w:pStyle w:val="a3"/>
      </w:pPr>
      <w:r w:rsidRPr="00A3510E">
        <w:t xml:space="preserve">Задали вопросы и приняли участие в обсуждении Федорова Т.В., </w:t>
      </w:r>
      <w:r w:rsidR="0042079B" w:rsidRPr="00A3510E">
        <w:rPr>
          <w:bCs/>
        </w:rPr>
        <w:t>Логвиненко</w:t>
      </w:r>
      <w:r w:rsidR="0042079B" w:rsidRPr="00A3510E">
        <w:t xml:space="preserve"> </w:t>
      </w:r>
      <w:r w:rsidR="0042079B">
        <w:t xml:space="preserve">Т.П., </w:t>
      </w:r>
      <w:r w:rsidR="00F14380" w:rsidRPr="00A3510E">
        <w:t>Кардакова Н.А.,</w:t>
      </w:r>
      <w:r w:rsidR="00F14380">
        <w:t xml:space="preserve"> Карпушева Е.Ю.</w:t>
      </w:r>
    </w:p>
    <w:p w:rsidR="00BF68F5" w:rsidRPr="00A3510E" w:rsidRDefault="00BF68F5" w:rsidP="00BC5FB0">
      <w:pPr>
        <w:pStyle w:val="a3"/>
        <w:rPr>
          <w:b/>
        </w:rPr>
      </w:pPr>
    </w:p>
    <w:p w:rsidR="00BC5FB0" w:rsidRPr="00A3510E" w:rsidRDefault="00BC5FB0" w:rsidP="00BC5FB0">
      <w:pPr>
        <w:pStyle w:val="a3"/>
        <w:rPr>
          <w:b/>
        </w:rPr>
      </w:pPr>
      <w:r w:rsidRPr="00A3510E">
        <w:rPr>
          <w:b/>
        </w:rPr>
        <w:t>РЕШИЛИ:</w:t>
      </w:r>
    </w:p>
    <w:p w:rsidR="00463A83" w:rsidRPr="00A3510E" w:rsidRDefault="00463A83" w:rsidP="00463A83">
      <w:pPr>
        <w:ind w:firstLine="709"/>
        <w:jc w:val="both"/>
        <w:rPr>
          <w:sz w:val="24"/>
          <w:szCs w:val="24"/>
        </w:rPr>
      </w:pPr>
      <w:r w:rsidRPr="00A3510E">
        <w:rPr>
          <w:sz w:val="24"/>
          <w:szCs w:val="24"/>
        </w:rPr>
        <w:t>1. Предложить разработчику до заседания комитета доработать проект закона округа с учётом заключения экспертно-правового управления аппарата Собрания депутатов округа.</w:t>
      </w:r>
    </w:p>
    <w:p w:rsidR="00463A83" w:rsidRPr="00A3510E" w:rsidRDefault="00463A83" w:rsidP="00463A83">
      <w:pPr>
        <w:pStyle w:val="a3"/>
      </w:pPr>
      <w:r w:rsidRPr="00A3510E">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0B7D6E" w:rsidRPr="00A3510E" w:rsidRDefault="000B7D6E" w:rsidP="000B7D6E">
      <w:pPr>
        <w:spacing w:before="120"/>
        <w:ind w:firstLine="709"/>
        <w:jc w:val="both"/>
        <w:rPr>
          <w:sz w:val="24"/>
          <w:szCs w:val="24"/>
        </w:rPr>
      </w:pPr>
      <w:r w:rsidRPr="00A3510E">
        <w:rPr>
          <w:b/>
          <w:sz w:val="24"/>
          <w:szCs w:val="24"/>
        </w:rPr>
        <w:t>Результаты голосования:</w:t>
      </w:r>
      <w:r w:rsidRPr="00A3510E">
        <w:rPr>
          <w:sz w:val="24"/>
          <w:szCs w:val="24"/>
        </w:rPr>
        <w:t xml:space="preserve">   «за» – единогласно.</w:t>
      </w:r>
    </w:p>
    <w:p w:rsidR="00770E78" w:rsidRPr="00A3510E" w:rsidRDefault="00770E78" w:rsidP="00770E78">
      <w:pPr>
        <w:pStyle w:val="a3"/>
        <w:rPr>
          <w:b/>
        </w:rPr>
      </w:pPr>
    </w:p>
    <w:p w:rsidR="003A5B17" w:rsidRPr="00A3510E" w:rsidRDefault="00BF68F5" w:rsidP="003A5B17">
      <w:pPr>
        <w:pStyle w:val="a3"/>
        <w:rPr>
          <w:b/>
        </w:rPr>
      </w:pPr>
      <w:r w:rsidRPr="00A3510E">
        <w:rPr>
          <w:b/>
        </w:rPr>
        <w:t>3</w:t>
      </w:r>
      <w:r w:rsidR="007F4923" w:rsidRPr="00A3510E">
        <w:rPr>
          <w:b/>
        </w:rPr>
        <w:t xml:space="preserve">. </w:t>
      </w:r>
      <w:r w:rsidR="003A5B17" w:rsidRPr="00A3510E">
        <w:rPr>
          <w:b/>
        </w:rPr>
        <w:t>СЛУШАЛИ:</w:t>
      </w:r>
    </w:p>
    <w:p w:rsidR="00D71801" w:rsidRPr="00A3510E" w:rsidRDefault="00D71801" w:rsidP="00D71801">
      <w:pPr>
        <w:pStyle w:val="a3"/>
        <w:tabs>
          <w:tab w:val="num" w:pos="1070"/>
        </w:tabs>
      </w:pPr>
      <w:r w:rsidRPr="00A3510E">
        <w:rPr>
          <w:b/>
        </w:rPr>
        <w:t xml:space="preserve">О проекте закона округа № 130-пр </w:t>
      </w:r>
      <w:r w:rsidRPr="00A3510E">
        <w:rPr>
          <w:b/>
          <w:bCs/>
        </w:rPr>
        <w:t>«</w:t>
      </w:r>
      <w:r w:rsidRPr="00A3510E">
        <w:rPr>
          <w:b/>
        </w:rPr>
        <w:t>О внесении изменений в закон Ненецкого автономного округа «О транспортном налоге</w:t>
      </w:r>
      <w:r w:rsidRPr="00A3510E">
        <w:rPr>
          <w:b/>
          <w:bCs/>
        </w:rPr>
        <w:t>»</w:t>
      </w:r>
      <w:r w:rsidRPr="00A3510E">
        <w:t xml:space="preserve"> (первое чтение, внесён депутатами А.И. Лутовиновым, Н.А. Кардаковой, Н.Л. Миловским, </w:t>
      </w:r>
      <w:r w:rsidRPr="00A3510E">
        <w:rPr>
          <w:bCs/>
        </w:rPr>
        <w:t xml:space="preserve">М.М. Чупровым, Т.В. Федоровой, </w:t>
      </w:r>
      <w:r w:rsidRPr="00A3510E">
        <w:t>М.Н. Арбузовым)</w:t>
      </w:r>
    </w:p>
    <w:p w:rsidR="00577882" w:rsidRPr="00A3510E" w:rsidRDefault="00D71801" w:rsidP="00D71801">
      <w:pPr>
        <w:pStyle w:val="a3"/>
        <w:rPr>
          <w:b/>
        </w:rPr>
      </w:pPr>
      <w:r w:rsidRPr="00A3510E">
        <w:rPr>
          <w:bCs/>
        </w:rPr>
        <w:t xml:space="preserve">Докл. </w:t>
      </w:r>
      <w:r w:rsidRPr="00A3510E">
        <w:rPr>
          <w:bCs/>
          <w:spacing w:val="-4"/>
        </w:rPr>
        <w:t>Н.А. Кардакова – депутат Собрания депутатов округа</w:t>
      </w:r>
    </w:p>
    <w:p w:rsidR="00D71801" w:rsidRPr="00A3510E" w:rsidRDefault="00D71801" w:rsidP="00A826DC">
      <w:pPr>
        <w:pStyle w:val="a3"/>
        <w:tabs>
          <w:tab w:val="left" w:pos="567"/>
        </w:tabs>
      </w:pPr>
    </w:p>
    <w:p w:rsidR="00F82956" w:rsidRPr="00A3510E" w:rsidRDefault="00F14380" w:rsidP="00A826DC">
      <w:pPr>
        <w:pStyle w:val="a3"/>
        <w:tabs>
          <w:tab w:val="left" w:pos="567"/>
        </w:tabs>
      </w:pPr>
      <w:r>
        <w:t>П</w:t>
      </w:r>
      <w:r w:rsidR="00F82956" w:rsidRPr="00A3510E">
        <w:t>ринял</w:t>
      </w:r>
      <w:r>
        <w:t>а</w:t>
      </w:r>
      <w:r w:rsidR="00F82956" w:rsidRPr="00A3510E">
        <w:t xml:space="preserve"> участие в обсуждении Сопочкина Е.Г.</w:t>
      </w:r>
    </w:p>
    <w:p w:rsidR="00343362" w:rsidRPr="00A3510E" w:rsidRDefault="00343362" w:rsidP="00577882">
      <w:pPr>
        <w:pStyle w:val="a3"/>
      </w:pPr>
    </w:p>
    <w:p w:rsidR="00C261A2" w:rsidRPr="00A3510E" w:rsidRDefault="00C261A2" w:rsidP="00C261A2">
      <w:pPr>
        <w:pStyle w:val="a3"/>
        <w:rPr>
          <w:b/>
        </w:rPr>
      </w:pPr>
      <w:r w:rsidRPr="00A3510E">
        <w:rPr>
          <w:b/>
        </w:rPr>
        <w:t>РЕШИЛИ:</w:t>
      </w:r>
    </w:p>
    <w:p w:rsidR="00D71801" w:rsidRPr="00A3510E" w:rsidRDefault="00D71801" w:rsidP="00DD486F">
      <w:pPr>
        <w:pStyle w:val="a3"/>
      </w:pPr>
      <w:r w:rsidRPr="00A3510E">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0B7D6E" w:rsidRPr="00A3510E" w:rsidRDefault="000B7D6E" w:rsidP="000B7D6E">
      <w:pPr>
        <w:spacing w:before="120"/>
        <w:ind w:firstLine="709"/>
        <w:jc w:val="both"/>
        <w:rPr>
          <w:sz w:val="24"/>
          <w:szCs w:val="24"/>
        </w:rPr>
      </w:pPr>
      <w:r w:rsidRPr="00A3510E">
        <w:rPr>
          <w:b/>
          <w:sz w:val="24"/>
          <w:szCs w:val="24"/>
        </w:rPr>
        <w:t>Результаты голосования:</w:t>
      </w:r>
      <w:r w:rsidRPr="00A3510E">
        <w:rPr>
          <w:sz w:val="24"/>
          <w:szCs w:val="24"/>
        </w:rPr>
        <w:t xml:space="preserve">   «за» – единогласно.</w:t>
      </w:r>
    </w:p>
    <w:p w:rsidR="00161E88" w:rsidRDefault="00161E88" w:rsidP="00853A90">
      <w:pPr>
        <w:pStyle w:val="a3"/>
        <w:rPr>
          <w:b/>
        </w:rPr>
      </w:pPr>
    </w:p>
    <w:p w:rsidR="00853A90" w:rsidRPr="00A3510E" w:rsidRDefault="00AC1AF3" w:rsidP="00853A90">
      <w:pPr>
        <w:pStyle w:val="a3"/>
        <w:rPr>
          <w:b/>
        </w:rPr>
      </w:pPr>
      <w:r w:rsidRPr="00A3510E">
        <w:rPr>
          <w:b/>
        </w:rPr>
        <w:t>4</w:t>
      </w:r>
      <w:r w:rsidR="00853A90" w:rsidRPr="00A3510E">
        <w:rPr>
          <w:b/>
        </w:rPr>
        <w:t>. СЛУШАЛИ:</w:t>
      </w:r>
    </w:p>
    <w:p w:rsidR="00853A90" w:rsidRPr="00A3510E" w:rsidRDefault="00853A90" w:rsidP="00853A90">
      <w:pPr>
        <w:pStyle w:val="a3"/>
        <w:tabs>
          <w:tab w:val="num" w:pos="1070"/>
        </w:tabs>
      </w:pPr>
      <w:r w:rsidRPr="00A3510E">
        <w:rPr>
          <w:b/>
        </w:rPr>
        <w:t>О проекте закона округа № 131-пр «Об окружном бюджете на 2020 год и на плановый период 2021 и 2022 годов»</w:t>
      </w:r>
      <w:r w:rsidRPr="00A3510E">
        <w:t xml:space="preserve"> (первое чтение, внесён губернатором округа)</w:t>
      </w:r>
    </w:p>
    <w:p w:rsidR="00853A90" w:rsidRPr="00A3510E" w:rsidRDefault="00853A90" w:rsidP="00853A90">
      <w:pPr>
        <w:autoSpaceDE w:val="0"/>
        <w:autoSpaceDN w:val="0"/>
        <w:adjustRightInd w:val="0"/>
        <w:ind w:firstLine="709"/>
        <w:jc w:val="both"/>
        <w:rPr>
          <w:sz w:val="24"/>
          <w:szCs w:val="24"/>
        </w:rPr>
      </w:pPr>
      <w:r w:rsidRPr="00A3510E">
        <w:rPr>
          <w:bCs/>
          <w:sz w:val="24"/>
          <w:szCs w:val="24"/>
        </w:rPr>
        <w:t>Докл. Т.П. Логвиненко – заместитель губернатора округа - руководитель Департамента финансов и экономики округа</w:t>
      </w:r>
    </w:p>
    <w:p w:rsidR="00A9072F" w:rsidRPr="00A3510E" w:rsidRDefault="00A9072F" w:rsidP="00596321">
      <w:pPr>
        <w:autoSpaceDE w:val="0"/>
        <w:autoSpaceDN w:val="0"/>
        <w:adjustRightInd w:val="0"/>
        <w:ind w:firstLine="709"/>
        <w:jc w:val="both"/>
        <w:rPr>
          <w:sz w:val="24"/>
          <w:szCs w:val="24"/>
        </w:rPr>
      </w:pPr>
    </w:p>
    <w:p w:rsidR="00C34407" w:rsidRPr="00A3510E" w:rsidRDefault="00596321" w:rsidP="00C34407">
      <w:pPr>
        <w:pStyle w:val="a3"/>
      </w:pPr>
      <w:r w:rsidRPr="00A3510E">
        <w:t xml:space="preserve">Задали вопросы и приняли участие в обсуждении </w:t>
      </w:r>
      <w:r w:rsidR="00C34407" w:rsidRPr="00A3510E">
        <w:t xml:space="preserve">Федорова Т.В., </w:t>
      </w:r>
      <w:r w:rsidR="00C34407" w:rsidRPr="00A3510E">
        <w:rPr>
          <w:bCs/>
        </w:rPr>
        <w:t>Логвиненко</w:t>
      </w:r>
      <w:r w:rsidR="00C34407" w:rsidRPr="00A3510E">
        <w:t xml:space="preserve"> </w:t>
      </w:r>
      <w:r w:rsidR="00C34407">
        <w:t xml:space="preserve">Т.П., </w:t>
      </w:r>
      <w:r w:rsidR="001C52F4">
        <w:t xml:space="preserve">Саутина В.В., Чупров М.М., Чурсанов А.П., </w:t>
      </w:r>
      <w:r w:rsidR="001C52F4" w:rsidRPr="00A3510E">
        <w:t xml:space="preserve">Кардакова Н.А., </w:t>
      </w:r>
      <w:r w:rsidR="00A9072F" w:rsidRPr="00A3510E">
        <w:t>Бойко</w:t>
      </w:r>
      <w:r w:rsidRPr="00A3510E">
        <w:t xml:space="preserve"> Т.</w:t>
      </w:r>
      <w:r w:rsidR="001C52F4">
        <w:t>Н., Сопочкина Е.Г.</w:t>
      </w:r>
    </w:p>
    <w:p w:rsidR="00596321" w:rsidRPr="00A3510E" w:rsidRDefault="00596321" w:rsidP="00596321">
      <w:pPr>
        <w:pStyle w:val="a3"/>
      </w:pPr>
    </w:p>
    <w:p w:rsidR="00596321" w:rsidRPr="00A3510E" w:rsidRDefault="00596321" w:rsidP="00596321">
      <w:pPr>
        <w:pStyle w:val="a3"/>
        <w:rPr>
          <w:b/>
        </w:rPr>
      </w:pPr>
      <w:r w:rsidRPr="00A3510E">
        <w:rPr>
          <w:b/>
        </w:rPr>
        <w:t>РЕШИЛИ:</w:t>
      </w:r>
    </w:p>
    <w:p w:rsidR="009278AF" w:rsidRPr="00A3510E" w:rsidRDefault="009278AF" w:rsidP="009278AF">
      <w:pPr>
        <w:pStyle w:val="a3"/>
      </w:pPr>
      <w:r w:rsidRPr="00A3510E">
        <w:t xml:space="preserve">1. Предложить комитету вынести вопрос на рассмотрение сессии с рекомендацией принять </w:t>
      </w:r>
      <w:r w:rsidR="002F0B79">
        <w:t xml:space="preserve">доработанный </w:t>
      </w:r>
      <w:r w:rsidRPr="00A3510E">
        <w:t xml:space="preserve">проект постановления «О принятии в первом чтении проекта закона НАО </w:t>
      </w:r>
      <w:r w:rsidRPr="00A3510E">
        <w:rPr>
          <w:bCs/>
        </w:rPr>
        <w:t>№ 131-пр «Об окружном бюджете на 2020 год и на плановый период 2021 и 2022 годов</w:t>
      </w:r>
      <w:r w:rsidRPr="00A3510E">
        <w:t>».</w:t>
      </w:r>
    </w:p>
    <w:p w:rsidR="009278AF" w:rsidRPr="00A3510E" w:rsidRDefault="009278AF" w:rsidP="009278AF">
      <w:pPr>
        <w:pStyle w:val="a3"/>
      </w:pPr>
      <w:r w:rsidRPr="00A3510E">
        <w:t>2. Предложить Администрации округа:</w:t>
      </w:r>
    </w:p>
    <w:p w:rsidR="009278AF" w:rsidRPr="00A3510E" w:rsidRDefault="009278AF" w:rsidP="009278AF">
      <w:pPr>
        <w:pStyle w:val="a3"/>
      </w:pPr>
      <w:r w:rsidRPr="00A3510E">
        <w:t>1) обратить внимание на некачественное планирование показателей финансово-хозяйственной деятельности государственных унитарных предприятий Ненецкого автономного округа;</w:t>
      </w:r>
    </w:p>
    <w:p w:rsidR="009278AF" w:rsidRPr="00A3510E" w:rsidRDefault="009278AF" w:rsidP="009278AF">
      <w:pPr>
        <w:pStyle w:val="a3"/>
        <w:rPr>
          <w:rFonts w:eastAsia="Calibri"/>
          <w:lang w:eastAsia="en-US"/>
        </w:rPr>
      </w:pPr>
      <w:r w:rsidRPr="00A3510E">
        <w:t xml:space="preserve">2) при внесении изменений в </w:t>
      </w:r>
      <w:r w:rsidRPr="00A3510E">
        <w:rPr>
          <w:bCs/>
        </w:rPr>
        <w:t>окружной бюджет на 2020 год и на плановый период 2021 и 2022 годов</w:t>
      </w:r>
      <w:r w:rsidRPr="00A3510E">
        <w:t xml:space="preserve"> учесть в полном объёме </w:t>
      </w:r>
      <w:r w:rsidRPr="00A3510E">
        <w:rPr>
          <w:rFonts w:eastAsia="Calibri"/>
          <w:lang w:eastAsia="en-US"/>
        </w:rPr>
        <w:t>безвозмездные поступления (субсидии, субвенции, иные межбюджетные трансферты) из федерального бюджета;</w:t>
      </w:r>
    </w:p>
    <w:p w:rsidR="009278AF" w:rsidRPr="000B5AE0" w:rsidRDefault="009278AF" w:rsidP="009278AF">
      <w:pPr>
        <w:pStyle w:val="a3"/>
      </w:pPr>
      <w:r w:rsidRPr="00A3510E">
        <w:rPr>
          <w:rFonts w:eastAsia="Calibri"/>
          <w:lang w:eastAsia="en-US"/>
        </w:rPr>
        <w:t xml:space="preserve">3) </w:t>
      </w:r>
      <w:r w:rsidR="000B5AE0" w:rsidRPr="000B5AE0">
        <w:rPr>
          <w:rFonts w:eastAsia="Calibri"/>
          <w:szCs w:val="28"/>
          <w:lang w:eastAsia="en-US"/>
        </w:rPr>
        <w:t xml:space="preserve">определить ответственных должностных лиц, не предусмотревших включение </w:t>
      </w:r>
      <w:r w:rsidR="000B5AE0" w:rsidRPr="000B5AE0">
        <w:rPr>
          <w:szCs w:val="28"/>
        </w:rPr>
        <w:t xml:space="preserve">в проект </w:t>
      </w:r>
      <w:r w:rsidR="000B5AE0" w:rsidRPr="000B5AE0">
        <w:rPr>
          <w:bCs/>
          <w:szCs w:val="28"/>
        </w:rPr>
        <w:t>окружного бюджета на 2020 год и на плановый период 2021 и 2022 годов</w:t>
      </w:r>
      <w:r w:rsidR="000B5AE0" w:rsidRPr="000B5AE0">
        <w:rPr>
          <w:rFonts w:eastAsia="Calibri"/>
          <w:szCs w:val="28"/>
          <w:lang w:eastAsia="en-US"/>
        </w:rPr>
        <w:t xml:space="preserve"> отдельных межбюджетных трансфертов из федерального бюджета в полном объёме</w:t>
      </w:r>
      <w:r w:rsidR="0030341D">
        <w:rPr>
          <w:rFonts w:eastAsia="Calibri"/>
          <w:lang w:eastAsia="en-US"/>
        </w:rPr>
        <w:t>.</w:t>
      </w:r>
    </w:p>
    <w:p w:rsidR="00324580" w:rsidRDefault="00E33088" w:rsidP="00596321">
      <w:pPr>
        <w:pStyle w:val="a3"/>
      </w:pPr>
      <w:r>
        <w:t>3</w:t>
      </w:r>
      <w:r w:rsidRPr="00A3510E">
        <w:t xml:space="preserve">. </w:t>
      </w:r>
      <w:proofErr w:type="gramStart"/>
      <w:r w:rsidR="00340A24" w:rsidRPr="00A3510E">
        <w:t xml:space="preserve">Предложить </w:t>
      </w:r>
      <w:r w:rsidR="00340A24" w:rsidRPr="00A3510E">
        <w:rPr>
          <w:bCs/>
        </w:rPr>
        <w:t>Департамент</w:t>
      </w:r>
      <w:r w:rsidR="00340A24">
        <w:rPr>
          <w:bCs/>
        </w:rPr>
        <w:t>у</w:t>
      </w:r>
      <w:r w:rsidR="00340A24" w:rsidRPr="00A3510E">
        <w:rPr>
          <w:bCs/>
        </w:rPr>
        <w:t xml:space="preserve"> </w:t>
      </w:r>
      <w:r w:rsidR="000A2305" w:rsidRPr="00A3510E">
        <w:rPr>
          <w:rStyle w:val="FontStyle27"/>
          <w:sz w:val="24"/>
          <w:szCs w:val="24"/>
        </w:rPr>
        <w:t xml:space="preserve">строительства, ЖКХ, энергетики и транспорта </w:t>
      </w:r>
      <w:r w:rsidR="00340A24" w:rsidRPr="00A3510E">
        <w:rPr>
          <w:bCs/>
        </w:rPr>
        <w:t>округа</w:t>
      </w:r>
      <w:r w:rsidR="00340A24" w:rsidRPr="002A0173">
        <w:t xml:space="preserve"> </w:t>
      </w:r>
      <w:r w:rsidR="00340A24">
        <w:t>в рамках рассмотрения законопроекта по предмету второго чтения представить информацию</w:t>
      </w:r>
      <w:r w:rsidR="006E0109">
        <w:t xml:space="preserve"> </w:t>
      </w:r>
      <w:r w:rsidR="000D3E5E">
        <w:t>о наличии</w:t>
      </w:r>
      <w:r w:rsidR="00324580">
        <w:t xml:space="preserve"> бюджетны</w:t>
      </w:r>
      <w:r w:rsidR="000D3E5E">
        <w:t>х</w:t>
      </w:r>
      <w:r w:rsidR="00324580">
        <w:t xml:space="preserve"> заяв</w:t>
      </w:r>
      <w:r w:rsidR="000D3E5E">
        <w:t>ок</w:t>
      </w:r>
      <w:r w:rsidR="00324580">
        <w:t xml:space="preserve"> от муниципальных образований </w:t>
      </w:r>
      <w:r w:rsidR="00EA383E">
        <w:t>п</w:t>
      </w:r>
      <w:r w:rsidR="00D179AF">
        <w:t xml:space="preserve">о </w:t>
      </w:r>
      <w:r w:rsidR="00EA383E">
        <w:t xml:space="preserve">вопросам </w:t>
      </w:r>
      <w:r w:rsidR="00D179AF">
        <w:t>включени</w:t>
      </w:r>
      <w:r w:rsidR="00EA383E">
        <w:t>я</w:t>
      </w:r>
      <w:r w:rsidR="00D179AF">
        <w:t xml:space="preserve"> в окружной бюджет на 2020 год </w:t>
      </w:r>
      <w:r w:rsidR="00B52792" w:rsidRPr="002A0173">
        <w:t>и на плановый период 2021 и 2022 годов</w:t>
      </w:r>
      <w:r w:rsidR="00B52792">
        <w:t xml:space="preserve"> </w:t>
      </w:r>
      <w:r w:rsidR="00D179AF">
        <w:t>бюджетны</w:t>
      </w:r>
      <w:r w:rsidR="0090313F">
        <w:t>х</w:t>
      </w:r>
      <w:r w:rsidR="00D179AF">
        <w:t xml:space="preserve"> ассигновани</w:t>
      </w:r>
      <w:r w:rsidR="0090313F">
        <w:t>й</w:t>
      </w:r>
      <w:r w:rsidR="00D179AF">
        <w:t xml:space="preserve"> на реализацию мероприятий по ликвидации несанкцион</w:t>
      </w:r>
      <w:r w:rsidR="00483B14">
        <w:t>и</w:t>
      </w:r>
      <w:r w:rsidR="00D179AF">
        <w:t>рованных мест размещения отходов</w:t>
      </w:r>
      <w:r w:rsidR="00483B14">
        <w:t>.</w:t>
      </w:r>
      <w:proofErr w:type="gramEnd"/>
    </w:p>
    <w:p w:rsidR="002A0173" w:rsidRPr="00A3510E" w:rsidRDefault="002A0173" w:rsidP="002A0173">
      <w:pPr>
        <w:spacing w:before="120"/>
        <w:ind w:firstLine="709"/>
        <w:jc w:val="both"/>
        <w:rPr>
          <w:sz w:val="24"/>
          <w:szCs w:val="24"/>
        </w:rPr>
      </w:pPr>
      <w:r w:rsidRPr="00A3510E">
        <w:rPr>
          <w:b/>
          <w:sz w:val="24"/>
          <w:szCs w:val="24"/>
        </w:rPr>
        <w:t>Результаты голосования:</w:t>
      </w:r>
      <w:r w:rsidRPr="00A3510E">
        <w:rPr>
          <w:sz w:val="24"/>
          <w:szCs w:val="24"/>
        </w:rPr>
        <w:t xml:space="preserve">   «за» – единогласно.</w:t>
      </w:r>
    </w:p>
    <w:p w:rsidR="00C463F9" w:rsidRDefault="00C463F9" w:rsidP="002F4B04">
      <w:pPr>
        <w:pStyle w:val="a3"/>
      </w:pPr>
    </w:p>
    <w:p w:rsidR="002A0173" w:rsidRPr="00A3510E" w:rsidRDefault="002A0173" w:rsidP="002F4B04">
      <w:pPr>
        <w:pStyle w:val="a3"/>
      </w:pPr>
    </w:p>
    <w:p w:rsidR="002F4B04" w:rsidRPr="00A3510E" w:rsidRDefault="002F4B04" w:rsidP="002F4B04">
      <w:pPr>
        <w:pStyle w:val="a3"/>
      </w:pPr>
      <w:r w:rsidRPr="00A3510E">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A3510E" w:rsidRDefault="002F4B04" w:rsidP="002F4B04">
      <w:pPr>
        <w:pStyle w:val="a3"/>
      </w:pPr>
    </w:p>
    <w:p w:rsidR="002F4B04" w:rsidRPr="00A3510E" w:rsidRDefault="002F4B04" w:rsidP="002F4B04">
      <w:pPr>
        <w:pStyle w:val="a3"/>
      </w:pPr>
    </w:p>
    <w:p w:rsidR="002F4B04" w:rsidRPr="00A3510E" w:rsidRDefault="002F4B04" w:rsidP="002F4B04">
      <w:pPr>
        <w:pStyle w:val="a3"/>
      </w:pPr>
      <w:r w:rsidRPr="00A3510E">
        <w:t xml:space="preserve">Председатель постоянной комиссии </w:t>
      </w:r>
      <w:r w:rsidRPr="00A3510E">
        <w:tab/>
      </w:r>
      <w:r w:rsidRPr="00A3510E">
        <w:tab/>
      </w:r>
      <w:r w:rsidRPr="00A3510E">
        <w:tab/>
      </w:r>
      <w:r w:rsidRPr="00A3510E">
        <w:tab/>
        <w:t xml:space="preserve">      Н.А. Кардакова</w:t>
      </w:r>
    </w:p>
    <w:p w:rsidR="002F4B04" w:rsidRPr="00A3510E" w:rsidRDefault="002F4B04" w:rsidP="002F4B04">
      <w:pPr>
        <w:pStyle w:val="a3"/>
      </w:pPr>
    </w:p>
    <w:p w:rsidR="002F4B04" w:rsidRPr="00A3510E" w:rsidRDefault="002F4B04" w:rsidP="002F4B04">
      <w:pPr>
        <w:pStyle w:val="a3"/>
      </w:pPr>
    </w:p>
    <w:p w:rsidR="002F4B04" w:rsidRPr="00A3510E" w:rsidRDefault="002F4B04" w:rsidP="002F4B04">
      <w:pPr>
        <w:pStyle w:val="a3"/>
      </w:pPr>
      <w:r w:rsidRPr="00A3510E">
        <w:t>Вела протокол                                                                                           П.Ю. Дроняк</w:t>
      </w:r>
    </w:p>
    <w:p w:rsidR="003170B0" w:rsidRPr="00A3510E" w:rsidRDefault="002F4B04" w:rsidP="003E3FB6">
      <w:pPr>
        <w:tabs>
          <w:tab w:val="left" w:pos="2464"/>
        </w:tabs>
        <w:ind w:left="360"/>
        <w:jc w:val="center"/>
        <w:rPr>
          <w:b/>
          <w:sz w:val="24"/>
          <w:szCs w:val="24"/>
        </w:rPr>
      </w:pPr>
      <w:r w:rsidRPr="00A3510E">
        <w:rPr>
          <w:sz w:val="24"/>
          <w:szCs w:val="24"/>
        </w:rPr>
        <w:br w:type="page"/>
      </w:r>
      <w:r w:rsidR="003170B0" w:rsidRPr="00A3510E">
        <w:rPr>
          <w:b/>
          <w:sz w:val="24"/>
          <w:szCs w:val="24"/>
        </w:rPr>
        <w:lastRenderedPageBreak/>
        <w:t>Список лиц, присутствовавших на заседании постоянной комиссии</w:t>
      </w:r>
    </w:p>
    <w:p w:rsidR="003170B0" w:rsidRPr="00A3510E" w:rsidRDefault="003170B0" w:rsidP="003E3FB6">
      <w:pPr>
        <w:tabs>
          <w:tab w:val="left" w:pos="2464"/>
        </w:tabs>
        <w:ind w:left="360"/>
        <w:jc w:val="center"/>
        <w:rPr>
          <w:b/>
          <w:sz w:val="24"/>
          <w:szCs w:val="24"/>
        </w:rPr>
      </w:pPr>
      <w:r w:rsidRPr="00A3510E">
        <w:rPr>
          <w:b/>
          <w:sz w:val="24"/>
          <w:szCs w:val="24"/>
        </w:rPr>
        <w:t xml:space="preserve">по экономической политике и бюджету </w:t>
      </w:r>
      <w:r w:rsidR="005C791C" w:rsidRPr="00A3510E">
        <w:rPr>
          <w:b/>
          <w:sz w:val="24"/>
          <w:szCs w:val="24"/>
        </w:rPr>
        <w:t>1 ноября</w:t>
      </w:r>
      <w:r w:rsidR="007E5075" w:rsidRPr="00A3510E">
        <w:rPr>
          <w:b/>
          <w:sz w:val="24"/>
          <w:szCs w:val="24"/>
        </w:rPr>
        <w:t xml:space="preserve"> 2019</w:t>
      </w:r>
      <w:r w:rsidRPr="00A3510E">
        <w:rPr>
          <w:b/>
          <w:sz w:val="24"/>
          <w:szCs w:val="24"/>
        </w:rPr>
        <w:t xml:space="preserve"> года</w:t>
      </w:r>
    </w:p>
    <w:p w:rsidR="00771EFF" w:rsidRPr="00A3510E" w:rsidRDefault="00771EFF" w:rsidP="003E3FB6">
      <w:pPr>
        <w:tabs>
          <w:tab w:val="left" w:pos="2464"/>
        </w:tabs>
        <w:ind w:left="360"/>
        <w:jc w:val="center"/>
        <w:rPr>
          <w:b/>
          <w:sz w:val="24"/>
          <w:szCs w:val="24"/>
        </w:rPr>
      </w:pPr>
    </w:p>
    <w:p w:rsidR="00BB4BD1" w:rsidRPr="00A3510E" w:rsidRDefault="00BB4BD1" w:rsidP="003E3FB6">
      <w:pPr>
        <w:tabs>
          <w:tab w:val="left" w:pos="2464"/>
        </w:tabs>
        <w:ind w:left="360"/>
        <w:jc w:val="center"/>
        <w:rPr>
          <w:b/>
          <w:sz w:val="24"/>
          <w:szCs w:val="24"/>
        </w:rPr>
      </w:pPr>
    </w:p>
    <w:p w:rsidR="00FC5A42" w:rsidRPr="00A3510E" w:rsidRDefault="00FC5A42" w:rsidP="003E3FB6">
      <w:pPr>
        <w:widowControl w:val="0"/>
        <w:numPr>
          <w:ilvl w:val="0"/>
          <w:numId w:val="4"/>
        </w:numPr>
        <w:tabs>
          <w:tab w:val="left" w:pos="2464"/>
        </w:tabs>
        <w:autoSpaceDE w:val="0"/>
        <w:autoSpaceDN w:val="0"/>
        <w:adjustRightInd w:val="0"/>
        <w:jc w:val="both"/>
        <w:rPr>
          <w:sz w:val="24"/>
          <w:szCs w:val="24"/>
        </w:rPr>
      </w:pPr>
      <w:r w:rsidRPr="00A3510E">
        <w:rPr>
          <w:bCs/>
          <w:sz w:val="24"/>
          <w:szCs w:val="24"/>
        </w:rPr>
        <w:t>Логвиненко Т.П.</w:t>
      </w:r>
      <w:r w:rsidRPr="00A3510E">
        <w:rPr>
          <w:sz w:val="24"/>
          <w:szCs w:val="24"/>
        </w:rPr>
        <w:t xml:space="preserve"> – заместитель губернатора НАО </w:t>
      </w:r>
      <w:r w:rsidRPr="00A3510E">
        <w:rPr>
          <w:bCs/>
          <w:sz w:val="24"/>
          <w:szCs w:val="24"/>
        </w:rPr>
        <w:t>– руководитель Департамента финансов и экономики НАО</w:t>
      </w:r>
    </w:p>
    <w:p w:rsidR="00FC5A42" w:rsidRPr="00A3510E" w:rsidRDefault="00FC5A42" w:rsidP="003E3FB6">
      <w:pPr>
        <w:pStyle w:val="Style7"/>
        <w:widowControl/>
        <w:numPr>
          <w:ilvl w:val="0"/>
          <w:numId w:val="4"/>
        </w:numPr>
        <w:tabs>
          <w:tab w:val="left" w:pos="2464"/>
        </w:tabs>
      </w:pPr>
      <w:r w:rsidRPr="00A3510E">
        <w:t>Сопочкина Е.Г. – председатель Счётной палаты НАО</w:t>
      </w:r>
    </w:p>
    <w:p w:rsidR="00FC5A42" w:rsidRPr="00A3510E" w:rsidRDefault="00FC5A42" w:rsidP="003E3FB6">
      <w:pPr>
        <w:pStyle w:val="Style7"/>
        <w:widowControl/>
        <w:numPr>
          <w:ilvl w:val="0"/>
          <w:numId w:val="4"/>
        </w:numPr>
        <w:tabs>
          <w:tab w:val="left" w:pos="2464"/>
        </w:tabs>
      </w:pPr>
      <w:r w:rsidRPr="00A3510E">
        <w:t xml:space="preserve">Жданова Е.В. </w:t>
      </w:r>
      <w:r w:rsidRPr="00A3510E">
        <w:rPr>
          <w:bCs/>
        </w:rPr>
        <w:t>–</w:t>
      </w:r>
      <w:r w:rsidRPr="00A3510E">
        <w:t xml:space="preserve"> представитель губернатора в Собрании депутатов НАО</w:t>
      </w:r>
    </w:p>
    <w:p w:rsidR="00FC5A42" w:rsidRPr="00A3510E" w:rsidRDefault="00FC5A42" w:rsidP="003E3FB6">
      <w:pPr>
        <w:numPr>
          <w:ilvl w:val="0"/>
          <w:numId w:val="4"/>
        </w:numPr>
        <w:tabs>
          <w:tab w:val="left" w:pos="2464"/>
        </w:tabs>
        <w:ind w:left="714" w:hanging="357"/>
        <w:jc w:val="both"/>
        <w:rPr>
          <w:bCs/>
          <w:sz w:val="24"/>
          <w:szCs w:val="24"/>
        </w:rPr>
      </w:pPr>
      <w:r w:rsidRPr="00A3510E">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B40B4F" w:rsidRPr="00A3510E" w:rsidRDefault="00B40B4F" w:rsidP="003E3FB6">
      <w:pPr>
        <w:numPr>
          <w:ilvl w:val="0"/>
          <w:numId w:val="4"/>
        </w:numPr>
        <w:tabs>
          <w:tab w:val="left" w:pos="2464"/>
        </w:tabs>
        <w:ind w:left="714" w:hanging="357"/>
        <w:jc w:val="both"/>
        <w:rPr>
          <w:bCs/>
          <w:sz w:val="24"/>
          <w:szCs w:val="24"/>
        </w:rPr>
      </w:pPr>
      <w:r w:rsidRPr="00A3510E">
        <w:rPr>
          <w:rStyle w:val="FontStyle27"/>
          <w:bCs/>
          <w:sz w:val="24"/>
          <w:szCs w:val="24"/>
        </w:rPr>
        <w:t xml:space="preserve">Михайлов С.В. </w:t>
      </w:r>
      <w:r w:rsidRPr="00A3510E">
        <w:rPr>
          <w:bCs/>
          <w:sz w:val="24"/>
          <w:szCs w:val="24"/>
        </w:rPr>
        <w:t>– первый заместитель руководителя Департамента финансов и экономики НАО</w:t>
      </w:r>
    </w:p>
    <w:p w:rsidR="00FC5A42" w:rsidRPr="00A3510E" w:rsidRDefault="00FC5A42" w:rsidP="003E3FB6">
      <w:pPr>
        <w:numPr>
          <w:ilvl w:val="0"/>
          <w:numId w:val="4"/>
        </w:numPr>
        <w:tabs>
          <w:tab w:val="left" w:pos="2464"/>
        </w:tabs>
        <w:ind w:left="714" w:hanging="357"/>
        <w:jc w:val="both"/>
        <w:rPr>
          <w:bCs/>
          <w:sz w:val="24"/>
          <w:szCs w:val="24"/>
        </w:rPr>
      </w:pPr>
      <w:r w:rsidRPr="00A3510E">
        <w:rPr>
          <w:bCs/>
          <w:sz w:val="24"/>
          <w:szCs w:val="24"/>
        </w:rPr>
        <w:t xml:space="preserve">Кожевин А.М. – заместитель </w:t>
      </w:r>
      <w:proofErr w:type="gramStart"/>
      <w:r w:rsidRPr="00A3510E">
        <w:rPr>
          <w:bCs/>
          <w:sz w:val="24"/>
          <w:szCs w:val="24"/>
        </w:rPr>
        <w:t>начальника управления финансов</w:t>
      </w:r>
      <w:r w:rsidRPr="00A3510E">
        <w:rPr>
          <w:sz w:val="24"/>
          <w:szCs w:val="24"/>
        </w:rPr>
        <w:t xml:space="preserve"> </w:t>
      </w:r>
      <w:r w:rsidRPr="00A3510E">
        <w:rPr>
          <w:bCs/>
          <w:sz w:val="24"/>
          <w:szCs w:val="24"/>
        </w:rPr>
        <w:t>Департамента финансов</w:t>
      </w:r>
      <w:proofErr w:type="gramEnd"/>
      <w:r w:rsidRPr="00A3510E">
        <w:rPr>
          <w:bCs/>
          <w:sz w:val="24"/>
          <w:szCs w:val="24"/>
        </w:rPr>
        <w:t xml:space="preserve"> и экономики НАО</w:t>
      </w:r>
    </w:p>
    <w:p w:rsidR="00FC5A42" w:rsidRPr="00E76032" w:rsidRDefault="00FC5A42" w:rsidP="003E3FB6">
      <w:pPr>
        <w:numPr>
          <w:ilvl w:val="0"/>
          <w:numId w:val="4"/>
        </w:numPr>
        <w:tabs>
          <w:tab w:val="left" w:pos="2464"/>
        </w:tabs>
        <w:ind w:left="714" w:hanging="357"/>
        <w:jc w:val="both"/>
        <w:rPr>
          <w:rStyle w:val="FontStyle27"/>
          <w:bCs/>
          <w:sz w:val="24"/>
          <w:szCs w:val="24"/>
        </w:rPr>
      </w:pPr>
      <w:r w:rsidRPr="00A3510E">
        <w:rPr>
          <w:rStyle w:val="FontStyle27"/>
          <w:sz w:val="24"/>
          <w:szCs w:val="24"/>
        </w:rPr>
        <w:t>Саутина В.В. – руководитель Департамента строительства, ЖКХ, энергетики и транспорта НАО</w:t>
      </w:r>
    </w:p>
    <w:p w:rsidR="00E76032" w:rsidRPr="00FC7C1E" w:rsidRDefault="00E76032" w:rsidP="003E3FB6">
      <w:pPr>
        <w:numPr>
          <w:ilvl w:val="0"/>
          <w:numId w:val="4"/>
        </w:numPr>
        <w:tabs>
          <w:tab w:val="left" w:pos="2464"/>
        </w:tabs>
        <w:ind w:left="714" w:hanging="357"/>
        <w:jc w:val="both"/>
        <w:rPr>
          <w:rStyle w:val="FontStyle27"/>
          <w:bCs/>
          <w:sz w:val="24"/>
          <w:szCs w:val="24"/>
        </w:rPr>
      </w:pPr>
      <w:r w:rsidRPr="00FC7C1E">
        <w:rPr>
          <w:rStyle w:val="FontStyle27"/>
          <w:bCs/>
          <w:sz w:val="24"/>
          <w:szCs w:val="24"/>
        </w:rPr>
        <w:t xml:space="preserve">Мартынов Д.В. – </w:t>
      </w:r>
      <w:r w:rsidR="00FC7C1E" w:rsidRPr="00FC7C1E">
        <w:rPr>
          <w:rStyle w:val="FontStyle27"/>
          <w:bCs/>
          <w:sz w:val="24"/>
          <w:szCs w:val="24"/>
        </w:rPr>
        <w:t xml:space="preserve">начальник </w:t>
      </w:r>
      <w:r w:rsidR="00FC7C1E" w:rsidRPr="00FC7C1E">
        <w:rPr>
          <w:sz w:val="24"/>
          <w:szCs w:val="24"/>
        </w:rPr>
        <w:t xml:space="preserve">Межрайонной инспекции Федеральной налоговой службы </w:t>
      </w:r>
      <w:r w:rsidR="00062D73" w:rsidRPr="00FC7C1E">
        <w:rPr>
          <w:sz w:val="24"/>
          <w:szCs w:val="24"/>
        </w:rPr>
        <w:t xml:space="preserve">№ 4 по Архангельской области и </w:t>
      </w:r>
      <w:r w:rsidR="004C13AE" w:rsidRPr="00FC7C1E">
        <w:rPr>
          <w:sz w:val="24"/>
          <w:szCs w:val="24"/>
        </w:rPr>
        <w:t>НАО</w:t>
      </w:r>
    </w:p>
    <w:p w:rsidR="00FC4936" w:rsidRPr="00A3510E" w:rsidRDefault="00FC4936" w:rsidP="003E3FB6">
      <w:pPr>
        <w:numPr>
          <w:ilvl w:val="0"/>
          <w:numId w:val="4"/>
        </w:numPr>
        <w:tabs>
          <w:tab w:val="left" w:pos="2464"/>
        </w:tabs>
        <w:ind w:left="714" w:hanging="357"/>
        <w:jc w:val="both"/>
        <w:rPr>
          <w:bCs/>
          <w:sz w:val="24"/>
          <w:szCs w:val="24"/>
        </w:rPr>
      </w:pPr>
      <w:r w:rsidRPr="00A3510E">
        <w:rPr>
          <w:sz w:val="24"/>
          <w:szCs w:val="24"/>
        </w:rPr>
        <w:t>Меринов А.А. – директор Территориального фонда ОМС НА</w:t>
      </w:r>
      <w:r w:rsidRPr="00A3510E">
        <w:rPr>
          <w:bCs/>
          <w:sz w:val="24"/>
          <w:szCs w:val="24"/>
        </w:rPr>
        <w:t>О</w:t>
      </w:r>
    </w:p>
    <w:p w:rsidR="00FC4936" w:rsidRDefault="009C4BA5" w:rsidP="003E3FB6">
      <w:pPr>
        <w:numPr>
          <w:ilvl w:val="0"/>
          <w:numId w:val="4"/>
        </w:numPr>
        <w:tabs>
          <w:tab w:val="left" w:pos="2464"/>
        </w:tabs>
        <w:ind w:left="714" w:hanging="357"/>
        <w:jc w:val="both"/>
        <w:rPr>
          <w:bCs/>
          <w:sz w:val="24"/>
          <w:szCs w:val="24"/>
        </w:rPr>
      </w:pPr>
      <w:r w:rsidRPr="00A3510E">
        <w:rPr>
          <w:sz w:val="24"/>
          <w:szCs w:val="24"/>
        </w:rPr>
        <w:t>Быков А.В. –  главный специалист Территориального фонда ОМС НА</w:t>
      </w:r>
      <w:r w:rsidRPr="00A3510E">
        <w:rPr>
          <w:bCs/>
          <w:sz w:val="24"/>
          <w:szCs w:val="24"/>
        </w:rPr>
        <w:t>О</w:t>
      </w:r>
    </w:p>
    <w:p w:rsidR="00E1435A" w:rsidRDefault="00E1435A" w:rsidP="003E3FB6">
      <w:pPr>
        <w:numPr>
          <w:ilvl w:val="0"/>
          <w:numId w:val="4"/>
        </w:numPr>
        <w:tabs>
          <w:tab w:val="left" w:pos="2464"/>
        </w:tabs>
        <w:ind w:left="714" w:hanging="357"/>
        <w:jc w:val="both"/>
        <w:rPr>
          <w:bCs/>
          <w:sz w:val="24"/>
          <w:szCs w:val="24"/>
        </w:rPr>
      </w:pPr>
      <w:r w:rsidRPr="00A60931">
        <w:rPr>
          <w:sz w:val="24"/>
          <w:szCs w:val="24"/>
        </w:rPr>
        <w:t>Журавлёва Г.Б. – экономист сектора бюджетной политики и по работе с муниципальными образованиями управления финансов Департамента финансов и экономики НА</w:t>
      </w:r>
      <w:r w:rsidRPr="00A60931">
        <w:rPr>
          <w:bCs/>
          <w:sz w:val="24"/>
          <w:szCs w:val="24"/>
        </w:rPr>
        <w:t>О</w:t>
      </w:r>
    </w:p>
    <w:p w:rsidR="00260C0F" w:rsidRPr="00260C0F" w:rsidRDefault="00260C0F" w:rsidP="003E3FB6">
      <w:pPr>
        <w:numPr>
          <w:ilvl w:val="0"/>
          <w:numId w:val="4"/>
        </w:numPr>
        <w:tabs>
          <w:tab w:val="left" w:pos="2464"/>
        </w:tabs>
        <w:ind w:left="714" w:hanging="357"/>
        <w:jc w:val="both"/>
        <w:rPr>
          <w:bCs/>
          <w:sz w:val="24"/>
          <w:szCs w:val="24"/>
        </w:rPr>
      </w:pPr>
      <w:r w:rsidRPr="00260C0F">
        <w:rPr>
          <w:sz w:val="24"/>
          <w:szCs w:val="24"/>
        </w:rPr>
        <w:t>Вокуева Л.В. – советник главы муниципального района «Заполярный район»</w:t>
      </w:r>
    </w:p>
    <w:p w:rsidR="00FC5A42" w:rsidRPr="00A3510E" w:rsidRDefault="00FC5A42" w:rsidP="003E3FB6">
      <w:pPr>
        <w:numPr>
          <w:ilvl w:val="0"/>
          <w:numId w:val="4"/>
        </w:numPr>
        <w:tabs>
          <w:tab w:val="left" w:pos="2464"/>
        </w:tabs>
        <w:ind w:left="714" w:hanging="357"/>
        <w:jc w:val="both"/>
        <w:rPr>
          <w:bCs/>
          <w:sz w:val="24"/>
          <w:szCs w:val="24"/>
        </w:rPr>
      </w:pPr>
      <w:r w:rsidRPr="00A3510E">
        <w:rPr>
          <w:sz w:val="24"/>
          <w:szCs w:val="24"/>
        </w:rPr>
        <w:t>Бойко Т.И. – начальник экспертно-правового управления аппарата Собрания депутатов НАО</w:t>
      </w:r>
    </w:p>
    <w:p w:rsidR="007E5D9C" w:rsidRPr="00A3510E" w:rsidRDefault="00FC5A42" w:rsidP="003E3FB6">
      <w:pPr>
        <w:numPr>
          <w:ilvl w:val="0"/>
          <w:numId w:val="4"/>
        </w:numPr>
        <w:tabs>
          <w:tab w:val="left" w:pos="2464"/>
        </w:tabs>
        <w:ind w:right="-57" w:hanging="357"/>
        <w:jc w:val="both"/>
        <w:rPr>
          <w:bCs/>
          <w:sz w:val="24"/>
          <w:szCs w:val="24"/>
        </w:rPr>
      </w:pPr>
      <w:r w:rsidRPr="00A3510E">
        <w:rPr>
          <w:sz w:val="24"/>
          <w:szCs w:val="24"/>
        </w:rPr>
        <w:t xml:space="preserve">Храпова О.А. – начальник отдела </w:t>
      </w:r>
      <w:r w:rsidR="00A964C0" w:rsidRPr="00A3510E">
        <w:rPr>
          <w:sz w:val="24"/>
          <w:szCs w:val="24"/>
        </w:rPr>
        <w:t>информационной политики и взаимодействия со СМИ</w:t>
      </w:r>
      <w:r w:rsidR="002C5AF8" w:rsidRPr="00A3510E">
        <w:rPr>
          <w:sz w:val="24"/>
          <w:szCs w:val="24"/>
        </w:rPr>
        <w:t xml:space="preserve"> </w:t>
      </w:r>
      <w:r w:rsidR="00151716">
        <w:rPr>
          <w:bCs/>
          <w:sz w:val="24"/>
          <w:szCs w:val="24"/>
        </w:rPr>
        <w:t>у</w:t>
      </w:r>
      <w:r w:rsidR="007E5D9C" w:rsidRPr="00A3510E">
        <w:rPr>
          <w:bCs/>
          <w:sz w:val="24"/>
          <w:szCs w:val="24"/>
        </w:rPr>
        <w:t>правления по информации и общественным связям Собрания депутатов НАО</w:t>
      </w:r>
    </w:p>
    <w:p w:rsidR="0050319E" w:rsidRPr="00A3510E" w:rsidRDefault="0050319E" w:rsidP="003E3FB6">
      <w:pPr>
        <w:numPr>
          <w:ilvl w:val="0"/>
          <w:numId w:val="4"/>
        </w:numPr>
        <w:tabs>
          <w:tab w:val="left" w:pos="2464"/>
        </w:tabs>
        <w:ind w:left="714" w:hanging="357"/>
        <w:jc w:val="both"/>
        <w:rPr>
          <w:bCs/>
          <w:sz w:val="24"/>
          <w:szCs w:val="24"/>
        </w:rPr>
      </w:pPr>
      <w:r w:rsidRPr="00A3510E">
        <w:rPr>
          <w:sz w:val="24"/>
          <w:szCs w:val="24"/>
        </w:rPr>
        <w:t xml:space="preserve">Тарасов М.А. – главный консультант </w:t>
      </w:r>
      <w:r w:rsidR="007E5D9C" w:rsidRPr="00A3510E">
        <w:rPr>
          <w:sz w:val="24"/>
          <w:szCs w:val="24"/>
        </w:rPr>
        <w:t xml:space="preserve">отдела информационной политики и взаимодействия со СМИ </w:t>
      </w:r>
      <w:r w:rsidR="00151716">
        <w:rPr>
          <w:bCs/>
          <w:sz w:val="24"/>
          <w:szCs w:val="24"/>
        </w:rPr>
        <w:t>у</w:t>
      </w:r>
      <w:r w:rsidR="007E5D9C" w:rsidRPr="00A3510E">
        <w:rPr>
          <w:bCs/>
          <w:sz w:val="24"/>
          <w:szCs w:val="24"/>
        </w:rPr>
        <w:t>правления по информации и общественным связям Собрания депутатов НАО</w:t>
      </w:r>
    </w:p>
    <w:p w:rsidR="00FC5A42" w:rsidRPr="00E1435A" w:rsidRDefault="00FC5A42" w:rsidP="003E3FB6">
      <w:pPr>
        <w:widowControl w:val="0"/>
        <w:numPr>
          <w:ilvl w:val="0"/>
          <w:numId w:val="4"/>
        </w:numPr>
        <w:tabs>
          <w:tab w:val="left" w:pos="2464"/>
        </w:tabs>
        <w:autoSpaceDE w:val="0"/>
        <w:autoSpaceDN w:val="0"/>
        <w:adjustRightInd w:val="0"/>
        <w:ind w:left="714" w:hanging="357"/>
        <w:jc w:val="both"/>
        <w:rPr>
          <w:bCs/>
          <w:sz w:val="24"/>
          <w:szCs w:val="24"/>
        </w:rPr>
      </w:pPr>
      <w:r w:rsidRPr="00A3510E">
        <w:rPr>
          <w:sz w:val="24"/>
          <w:szCs w:val="24"/>
        </w:rPr>
        <w:t xml:space="preserve">Дроняк П.Ю. – главный консультант </w:t>
      </w:r>
      <w:proofErr w:type="gramStart"/>
      <w:r w:rsidRPr="00A3510E">
        <w:rPr>
          <w:sz w:val="24"/>
          <w:szCs w:val="24"/>
        </w:rPr>
        <w:t>управления организационного обеспечения работы Собрания депутатов</w:t>
      </w:r>
      <w:proofErr w:type="gramEnd"/>
      <w:r w:rsidRPr="00A3510E">
        <w:rPr>
          <w:sz w:val="24"/>
          <w:szCs w:val="24"/>
        </w:rPr>
        <w:t xml:space="preserve"> НАО</w:t>
      </w:r>
    </w:p>
    <w:p w:rsidR="009C4BA5" w:rsidRPr="00260C0F" w:rsidRDefault="00E1435A" w:rsidP="003E3FB6">
      <w:pPr>
        <w:widowControl w:val="0"/>
        <w:numPr>
          <w:ilvl w:val="0"/>
          <w:numId w:val="4"/>
        </w:numPr>
        <w:tabs>
          <w:tab w:val="left" w:pos="2464"/>
        </w:tabs>
        <w:autoSpaceDE w:val="0"/>
        <w:autoSpaceDN w:val="0"/>
        <w:adjustRightInd w:val="0"/>
        <w:ind w:left="714" w:hanging="357"/>
        <w:jc w:val="both"/>
        <w:rPr>
          <w:bCs/>
          <w:sz w:val="24"/>
          <w:szCs w:val="24"/>
        </w:rPr>
      </w:pPr>
      <w:r w:rsidRPr="00260C0F">
        <w:rPr>
          <w:sz w:val="24"/>
          <w:szCs w:val="24"/>
        </w:rPr>
        <w:t xml:space="preserve">Рахмилевич А.З. – ведущий консультант </w:t>
      </w:r>
      <w:r w:rsidR="00151716" w:rsidRPr="00260C0F">
        <w:rPr>
          <w:sz w:val="24"/>
          <w:szCs w:val="24"/>
        </w:rPr>
        <w:t xml:space="preserve">отдела материально-технического обеспечения управления </w:t>
      </w:r>
      <w:r w:rsidRPr="00260C0F">
        <w:rPr>
          <w:sz w:val="24"/>
          <w:szCs w:val="24"/>
        </w:rPr>
        <w:t>делами аппарата Собрания депутатов НАО</w:t>
      </w:r>
    </w:p>
    <w:sectPr w:rsidR="009C4BA5" w:rsidRPr="00260C0F" w:rsidSect="00DD486F">
      <w:footerReference w:type="default" r:id="rId12"/>
      <w:pgSz w:w="11906" w:h="16838"/>
      <w:pgMar w:top="1304" w:right="1418" w:bottom="124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2D4" w:rsidRDefault="002B12D4">
      <w:r>
        <w:separator/>
      </w:r>
    </w:p>
  </w:endnote>
  <w:endnote w:type="continuationSeparator" w:id="0">
    <w:p w:rsidR="002B12D4" w:rsidRDefault="002B1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8018C9">
      <w:rPr>
        <w:noProof/>
        <w:sz w:val="24"/>
        <w:szCs w:val="24"/>
      </w:rPr>
      <w:t>5</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2D4" w:rsidRDefault="002B12D4">
      <w:r>
        <w:separator/>
      </w:r>
    </w:p>
  </w:footnote>
  <w:footnote w:type="continuationSeparator" w:id="0">
    <w:p w:rsidR="002B12D4" w:rsidRDefault="002B12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0"/>
  </w:num>
  <w:num w:numId="8">
    <w:abstractNumId w:val="13"/>
  </w:num>
  <w:num w:numId="9">
    <w:abstractNumId w:val="15"/>
  </w:num>
  <w:num w:numId="10">
    <w:abstractNumId w:val="6"/>
  </w:num>
  <w:num w:numId="11">
    <w:abstractNumId w:val="11"/>
  </w:num>
  <w:num w:numId="12">
    <w:abstractNumId w:val="7"/>
  </w:num>
  <w:num w:numId="13">
    <w:abstractNumId w:val="3"/>
  </w:num>
  <w:num w:numId="14">
    <w:abstractNumId w:val="16"/>
  </w:num>
  <w:num w:numId="15">
    <w:abstractNumId w:val="17"/>
  </w:num>
  <w:num w:numId="16">
    <w:abstractNumId w:val="19"/>
  </w:num>
  <w:num w:numId="17">
    <w:abstractNumId w:val="8"/>
  </w:num>
  <w:num w:numId="18">
    <w:abstractNumId w:val="18"/>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53A"/>
    <w:rsid w:val="00031A24"/>
    <w:rsid w:val="00031E53"/>
    <w:rsid w:val="00032314"/>
    <w:rsid w:val="00032994"/>
    <w:rsid w:val="000329E4"/>
    <w:rsid w:val="00032DF5"/>
    <w:rsid w:val="00032EF1"/>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5879"/>
    <w:rsid w:val="00065AAA"/>
    <w:rsid w:val="00065DD5"/>
    <w:rsid w:val="000672DC"/>
    <w:rsid w:val="000679DD"/>
    <w:rsid w:val="0007045C"/>
    <w:rsid w:val="00070A70"/>
    <w:rsid w:val="00070C1B"/>
    <w:rsid w:val="00070F31"/>
    <w:rsid w:val="00071407"/>
    <w:rsid w:val="00071556"/>
    <w:rsid w:val="00071D1F"/>
    <w:rsid w:val="00071E1C"/>
    <w:rsid w:val="00071F7E"/>
    <w:rsid w:val="0007253A"/>
    <w:rsid w:val="00072D0C"/>
    <w:rsid w:val="000736FF"/>
    <w:rsid w:val="0007376D"/>
    <w:rsid w:val="0007400B"/>
    <w:rsid w:val="000749F2"/>
    <w:rsid w:val="00074BD5"/>
    <w:rsid w:val="00074E9D"/>
    <w:rsid w:val="00075130"/>
    <w:rsid w:val="00076F8A"/>
    <w:rsid w:val="00077732"/>
    <w:rsid w:val="0007781D"/>
    <w:rsid w:val="00077F87"/>
    <w:rsid w:val="00080A2D"/>
    <w:rsid w:val="00080AFA"/>
    <w:rsid w:val="00081559"/>
    <w:rsid w:val="00081CCD"/>
    <w:rsid w:val="00082056"/>
    <w:rsid w:val="0008224F"/>
    <w:rsid w:val="00082880"/>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7D6"/>
    <w:rsid w:val="00091E84"/>
    <w:rsid w:val="0009208D"/>
    <w:rsid w:val="000926F4"/>
    <w:rsid w:val="00092A58"/>
    <w:rsid w:val="00092B41"/>
    <w:rsid w:val="00092ECD"/>
    <w:rsid w:val="00092ED6"/>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167"/>
    <w:rsid w:val="000A0B9F"/>
    <w:rsid w:val="000A0BC4"/>
    <w:rsid w:val="000A0E05"/>
    <w:rsid w:val="000A0E6E"/>
    <w:rsid w:val="000A17BD"/>
    <w:rsid w:val="000A19C4"/>
    <w:rsid w:val="000A2305"/>
    <w:rsid w:val="000A2864"/>
    <w:rsid w:val="000A28C1"/>
    <w:rsid w:val="000A2C76"/>
    <w:rsid w:val="000A2DF1"/>
    <w:rsid w:val="000A33DE"/>
    <w:rsid w:val="000A4913"/>
    <w:rsid w:val="000A4D83"/>
    <w:rsid w:val="000A5147"/>
    <w:rsid w:val="000A5176"/>
    <w:rsid w:val="000A5344"/>
    <w:rsid w:val="000A5698"/>
    <w:rsid w:val="000A59EF"/>
    <w:rsid w:val="000A5B85"/>
    <w:rsid w:val="000A6057"/>
    <w:rsid w:val="000A636B"/>
    <w:rsid w:val="000A6439"/>
    <w:rsid w:val="000A6541"/>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97C"/>
    <w:rsid w:val="000C4A5F"/>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CED"/>
    <w:rsid w:val="000D2E22"/>
    <w:rsid w:val="000D2F30"/>
    <w:rsid w:val="000D316E"/>
    <w:rsid w:val="000D3467"/>
    <w:rsid w:val="000D3542"/>
    <w:rsid w:val="000D37CF"/>
    <w:rsid w:val="000D3B1B"/>
    <w:rsid w:val="000D3C25"/>
    <w:rsid w:val="000D3E38"/>
    <w:rsid w:val="000D3E49"/>
    <w:rsid w:val="000D3E5E"/>
    <w:rsid w:val="000D3FA9"/>
    <w:rsid w:val="000D4311"/>
    <w:rsid w:val="000D4C4F"/>
    <w:rsid w:val="000D5137"/>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A11"/>
    <w:rsid w:val="000E3DE8"/>
    <w:rsid w:val="000E405B"/>
    <w:rsid w:val="000E41FF"/>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192D"/>
    <w:rsid w:val="000F2325"/>
    <w:rsid w:val="000F2A00"/>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E1"/>
    <w:rsid w:val="00111A2C"/>
    <w:rsid w:val="00111F8A"/>
    <w:rsid w:val="00112425"/>
    <w:rsid w:val="00112428"/>
    <w:rsid w:val="001124CB"/>
    <w:rsid w:val="00112779"/>
    <w:rsid w:val="00112A91"/>
    <w:rsid w:val="00112B05"/>
    <w:rsid w:val="0011316A"/>
    <w:rsid w:val="0011321A"/>
    <w:rsid w:val="00113C7B"/>
    <w:rsid w:val="00113EAF"/>
    <w:rsid w:val="00113F1D"/>
    <w:rsid w:val="00114183"/>
    <w:rsid w:val="0011424D"/>
    <w:rsid w:val="001143A4"/>
    <w:rsid w:val="001149D7"/>
    <w:rsid w:val="00114B92"/>
    <w:rsid w:val="00115085"/>
    <w:rsid w:val="00115164"/>
    <w:rsid w:val="00115A7F"/>
    <w:rsid w:val="00115AE5"/>
    <w:rsid w:val="00115B7F"/>
    <w:rsid w:val="00115BAE"/>
    <w:rsid w:val="00115F65"/>
    <w:rsid w:val="001162C3"/>
    <w:rsid w:val="00116930"/>
    <w:rsid w:val="00116A8B"/>
    <w:rsid w:val="00116C57"/>
    <w:rsid w:val="001174BA"/>
    <w:rsid w:val="001178E0"/>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6B2"/>
    <w:rsid w:val="001347CC"/>
    <w:rsid w:val="00134EE5"/>
    <w:rsid w:val="001354B4"/>
    <w:rsid w:val="00135561"/>
    <w:rsid w:val="00135E93"/>
    <w:rsid w:val="001363C6"/>
    <w:rsid w:val="001365C1"/>
    <w:rsid w:val="00136B82"/>
    <w:rsid w:val="00136C2E"/>
    <w:rsid w:val="00136DBC"/>
    <w:rsid w:val="00136DF4"/>
    <w:rsid w:val="0013789E"/>
    <w:rsid w:val="00137B6F"/>
    <w:rsid w:val="0014049E"/>
    <w:rsid w:val="001408FA"/>
    <w:rsid w:val="00140BED"/>
    <w:rsid w:val="00140F77"/>
    <w:rsid w:val="0014153A"/>
    <w:rsid w:val="00141E2F"/>
    <w:rsid w:val="00142E33"/>
    <w:rsid w:val="001430DB"/>
    <w:rsid w:val="001432BA"/>
    <w:rsid w:val="001434CD"/>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659"/>
    <w:rsid w:val="00147884"/>
    <w:rsid w:val="00147AF4"/>
    <w:rsid w:val="00147EFD"/>
    <w:rsid w:val="00147F97"/>
    <w:rsid w:val="001505B6"/>
    <w:rsid w:val="00150756"/>
    <w:rsid w:val="00150D1F"/>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2D51"/>
    <w:rsid w:val="00173467"/>
    <w:rsid w:val="001734D0"/>
    <w:rsid w:val="001740F0"/>
    <w:rsid w:val="001744D4"/>
    <w:rsid w:val="00174AD8"/>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5F2"/>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2002"/>
    <w:rsid w:val="001A2723"/>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CB7"/>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778"/>
    <w:rsid w:val="001B1EE2"/>
    <w:rsid w:val="001B2C0B"/>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2E4"/>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A89"/>
    <w:rsid w:val="001F2679"/>
    <w:rsid w:val="001F2710"/>
    <w:rsid w:val="001F2FC2"/>
    <w:rsid w:val="001F3337"/>
    <w:rsid w:val="001F3400"/>
    <w:rsid w:val="001F35B9"/>
    <w:rsid w:val="001F39F0"/>
    <w:rsid w:val="001F3E3A"/>
    <w:rsid w:val="001F3EA2"/>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74B9"/>
    <w:rsid w:val="00217800"/>
    <w:rsid w:val="00217B6E"/>
    <w:rsid w:val="002203A2"/>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8DB"/>
    <w:rsid w:val="00224AFE"/>
    <w:rsid w:val="00225064"/>
    <w:rsid w:val="002250D8"/>
    <w:rsid w:val="00225353"/>
    <w:rsid w:val="00226213"/>
    <w:rsid w:val="00226367"/>
    <w:rsid w:val="00226A66"/>
    <w:rsid w:val="00226B6A"/>
    <w:rsid w:val="00226B70"/>
    <w:rsid w:val="0022703B"/>
    <w:rsid w:val="0022729D"/>
    <w:rsid w:val="002300A8"/>
    <w:rsid w:val="0023055C"/>
    <w:rsid w:val="00230732"/>
    <w:rsid w:val="0023086B"/>
    <w:rsid w:val="0023152A"/>
    <w:rsid w:val="0023160A"/>
    <w:rsid w:val="002319F8"/>
    <w:rsid w:val="00231A25"/>
    <w:rsid w:val="00231A4C"/>
    <w:rsid w:val="00232394"/>
    <w:rsid w:val="002325EE"/>
    <w:rsid w:val="0023293F"/>
    <w:rsid w:val="00232F8F"/>
    <w:rsid w:val="002333D3"/>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3594"/>
    <w:rsid w:val="0025377D"/>
    <w:rsid w:val="002538A5"/>
    <w:rsid w:val="002539A2"/>
    <w:rsid w:val="00253DE6"/>
    <w:rsid w:val="00253FD6"/>
    <w:rsid w:val="00254158"/>
    <w:rsid w:val="002541D7"/>
    <w:rsid w:val="0025429C"/>
    <w:rsid w:val="00254AC2"/>
    <w:rsid w:val="00254DC1"/>
    <w:rsid w:val="00254DF0"/>
    <w:rsid w:val="002551B2"/>
    <w:rsid w:val="0025523D"/>
    <w:rsid w:val="002553BD"/>
    <w:rsid w:val="002553D6"/>
    <w:rsid w:val="0025636D"/>
    <w:rsid w:val="00256B0E"/>
    <w:rsid w:val="00256CEB"/>
    <w:rsid w:val="00256FD7"/>
    <w:rsid w:val="002571CD"/>
    <w:rsid w:val="00257342"/>
    <w:rsid w:val="002575E3"/>
    <w:rsid w:val="00257A78"/>
    <w:rsid w:val="00257D2E"/>
    <w:rsid w:val="002604BA"/>
    <w:rsid w:val="0026077F"/>
    <w:rsid w:val="00260BFA"/>
    <w:rsid w:val="00260C0F"/>
    <w:rsid w:val="00260CCE"/>
    <w:rsid w:val="00261262"/>
    <w:rsid w:val="00261440"/>
    <w:rsid w:val="00261745"/>
    <w:rsid w:val="0026185D"/>
    <w:rsid w:val="002618F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6DF"/>
    <w:rsid w:val="00271E83"/>
    <w:rsid w:val="00271EB4"/>
    <w:rsid w:val="00271EC6"/>
    <w:rsid w:val="0027221A"/>
    <w:rsid w:val="0027272A"/>
    <w:rsid w:val="00273593"/>
    <w:rsid w:val="002738B7"/>
    <w:rsid w:val="00273B70"/>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C39"/>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B6"/>
    <w:rsid w:val="002A37DD"/>
    <w:rsid w:val="002A3B53"/>
    <w:rsid w:val="002A3E97"/>
    <w:rsid w:val="002A43E1"/>
    <w:rsid w:val="002A45A3"/>
    <w:rsid w:val="002A4910"/>
    <w:rsid w:val="002A4B30"/>
    <w:rsid w:val="002A4DB1"/>
    <w:rsid w:val="002A53BD"/>
    <w:rsid w:val="002A54A8"/>
    <w:rsid w:val="002A5714"/>
    <w:rsid w:val="002A5767"/>
    <w:rsid w:val="002A5E9C"/>
    <w:rsid w:val="002A5F4D"/>
    <w:rsid w:val="002A60A6"/>
    <w:rsid w:val="002A60D3"/>
    <w:rsid w:val="002A6102"/>
    <w:rsid w:val="002A6941"/>
    <w:rsid w:val="002A7D96"/>
    <w:rsid w:val="002B01E7"/>
    <w:rsid w:val="002B088F"/>
    <w:rsid w:val="002B0CA8"/>
    <w:rsid w:val="002B12D4"/>
    <w:rsid w:val="002B27F7"/>
    <w:rsid w:val="002B2961"/>
    <w:rsid w:val="002B2C17"/>
    <w:rsid w:val="002B2EDB"/>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AF8"/>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613"/>
    <w:rsid w:val="002E368D"/>
    <w:rsid w:val="002E382E"/>
    <w:rsid w:val="002E3C01"/>
    <w:rsid w:val="002E3F6C"/>
    <w:rsid w:val="002E4000"/>
    <w:rsid w:val="002E46DE"/>
    <w:rsid w:val="002E4C44"/>
    <w:rsid w:val="002E4D36"/>
    <w:rsid w:val="002E4F2B"/>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B79"/>
    <w:rsid w:val="002F0DE7"/>
    <w:rsid w:val="002F1030"/>
    <w:rsid w:val="002F18E3"/>
    <w:rsid w:val="002F1BF2"/>
    <w:rsid w:val="002F20BA"/>
    <w:rsid w:val="002F21DC"/>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F1"/>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5F6"/>
    <w:rsid w:val="003157EE"/>
    <w:rsid w:val="0031583D"/>
    <w:rsid w:val="00315908"/>
    <w:rsid w:val="00315B21"/>
    <w:rsid w:val="00315E34"/>
    <w:rsid w:val="00315F4A"/>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980"/>
    <w:rsid w:val="00323A76"/>
    <w:rsid w:val="00323BE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AAD"/>
    <w:rsid w:val="00336EE0"/>
    <w:rsid w:val="00337D9F"/>
    <w:rsid w:val="00337FB7"/>
    <w:rsid w:val="00340A24"/>
    <w:rsid w:val="00340DF6"/>
    <w:rsid w:val="0034131B"/>
    <w:rsid w:val="00341AEA"/>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D3C"/>
    <w:rsid w:val="0034636A"/>
    <w:rsid w:val="003466F0"/>
    <w:rsid w:val="003469AC"/>
    <w:rsid w:val="003469BD"/>
    <w:rsid w:val="003469D0"/>
    <w:rsid w:val="003474AC"/>
    <w:rsid w:val="0034781E"/>
    <w:rsid w:val="0034792D"/>
    <w:rsid w:val="00347D8E"/>
    <w:rsid w:val="00350D23"/>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BD"/>
    <w:rsid w:val="00363055"/>
    <w:rsid w:val="00363258"/>
    <w:rsid w:val="00363664"/>
    <w:rsid w:val="0036384F"/>
    <w:rsid w:val="0036393F"/>
    <w:rsid w:val="00363FD1"/>
    <w:rsid w:val="00364163"/>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81A"/>
    <w:rsid w:val="00381F8C"/>
    <w:rsid w:val="00381FB4"/>
    <w:rsid w:val="0038251B"/>
    <w:rsid w:val="0038277C"/>
    <w:rsid w:val="0038312C"/>
    <w:rsid w:val="0038327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5EE"/>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63F"/>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946"/>
    <w:rsid w:val="003E295A"/>
    <w:rsid w:val="003E2B08"/>
    <w:rsid w:val="003E2B73"/>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776"/>
    <w:rsid w:val="00430C3D"/>
    <w:rsid w:val="004322BA"/>
    <w:rsid w:val="00432647"/>
    <w:rsid w:val="00432764"/>
    <w:rsid w:val="004328B5"/>
    <w:rsid w:val="00432971"/>
    <w:rsid w:val="00432990"/>
    <w:rsid w:val="00432E77"/>
    <w:rsid w:val="00433015"/>
    <w:rsid w:val="0043325E"/>
    <w:rsid w:val="00433461"/>
    <w:rsid w:val="0043374A"/>
    <w:rsid w:val="00433FE3"/>
    <w:rsid w:val="004341AF"/>
    <w:rsid w:val="004344C4"/>
    <w:rsid w:val="004349E2"/>
    <w:rsid w:val="00434B18"/>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30E8"/>
    <w:rsid w:val="004432D2"/>
    <w:rsid w:val="00443AD8"/>
    <w:rsid w:val="00444157"/>
    <w:rsid w:val="0044450A"/>
    <w:rsid w:val="004447AB"/>
    <w:rsid w:val="00444D48"/>
    <w:rsid w:val="00444EC2"/>
    <w:rsid w:val="004452EF"/>
    <w:rsid w:val="0044545B"/>
    <w:rsid w:val="00445862"/>
    <w:rsid w:val="00445F53"/>
    <w:rsid w:val="0044687A"/>
    <w:rsid w:val="00446A28"/>
    <w:rsid w:val="004473AA"/>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9D1"/>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B14"/>
    <w:rsid w:val="00483D4F"/>
    <w:rsid w:val="00483DF8"/>
    <w:rsid w:val="00483FBF"/>
    <w:rsid w:val="0048437B"/>
    <w:rsid w:val="00484408"/>
    <w:rsid w:val="00484E10"/>
    <w:rsid w:val="00484EFB"/>
    <w:rsid w:val="004850CC"/>
    <w:rsid w:val="00485648"/>
    <w:rsid w:val="004858CE"/>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0B2"/>
    <w:rsid w:val="004924CC"/>
    <w:rsid w:val="004924F1"/>
    <w:rsid w:val="004925E4"/>
    <w:rsid w:val="0049261A"/>
    <w:rsid w:val="00492966"/>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45B"/>
    <w:rsid w:val="004D453C"/>
    <w:rsid w:val="004D4AC7"/>
    <w:rsid w:val="004D4E51"/>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A46"/>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80C"/>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DD"/>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DC"/>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105"/>
    <w:rsid w:val="005B5405"/>
    <w:rsid w:val="005B577A"/>
    <w:rsid w:val="005B589C"/>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18"/>
    <w:rsid w:val="005C3A29"/>
    <w:rsid w:val="005C3E82"/>
    <w:rsid w:val="005C4069"/>
    <w:rsid w:val="005C499D"/>
    <w:rsid w:val="005C4A92"/>
    <w:rsid w:val="005C4BE2"/>
    <w:rsid w:val="005C4C97"/>
    <w:rsid w:val="005C5698"/>
    <w:rsid w:val="005C5DB2"/>
    <w:rsid w:val="005C5DDB"/>
    <w:rsid w:val="005C64BF"/>
    <w:rsid w:val="005C67FE"/>
    <w:rsid w:val="005C6A23"/>
    <w:rsid w:val="005C6B2E"/>
    <w:rsid w:val="005C6CAC"/>
    <w:rsid w:val="005C791C"/>
    <w:rsid w:val="005C7BC3"/>
    <w:rsid w:val="005D0B5E"/>
    <w:rsid w:val="005D1442"/>
    <w:rsid w:val="005D1B58"/>
    <w:rsid w:val="005D1FB0"/>
    <w:rsid w:val="005D1FD1"/>
    <w:rsid w:val="005D2991"/>
    <w:rsid w:val="005D2CDE"/>
    <w:rsid w:val="005D338F"/>
    <w:rsid w:val="005D3600"/>
    <w:rsid w:val="005D3EE3"/>
    <w:rsid w:val="005D493A"/>
    <w:rsid w:val="005D4D46"/>
    <w:rsid w:val="005D4E98"/>
    <w:rsid w:val="005D52B8"/>
    <w:rsid w:val="005D5EEE"/>
    <w:rsid w:val="005D6127"/>
    <w:rsid w:val="005D62B7"/>
    <w:rsid w:val="005D6CA6"/>
    <w:rsid w:val="005D71BA"/>
    <w:rsid w:val="005D7BDB"/>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D16"/>
    <w:rsid w:val="005E4E33"/>
    <w:rsid w:val="005E5254"/>
    <w:rsid w:val="005E565D"/>
    <w:rsid w:val="005E5851"/>
    <w:rsid w:val="005E5B79"/>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5C7"/>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91D"/>
    <w:rsid w:val="006211C0"/>
    <w:rsid w:val="00621314"/>
    <w:rsid w:val="006213A7"/>
    <w:rsid w:val="00621520"/>
    <w:rsid w:val="006219BF"/>
    <w:rsid w:val="00621C09"/>
    <w:rsid w:val="00622443"/>
    <w:rsid w:val="00622945"/>
    <w:rsid w:val="00622C7F"/>
    <w:rsid w:val="00622CDB"/>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40C3"/>
    <w:rsid w:val="00644295"/>
    <w:rsid w:val="006448CB"/>
    <w:rsid w:val="00644AFB"/>
    <w:rsid w:val="00644B29"/>
    <w:rsid w:val="00644D50"/>
    <w:rsid w:val="00645724"/>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380"/>
    <w:rsid w:val="00664BC6"/>
    <w:rsid w:val="00664FB2"/>
    <w:rsid w:val="00665010"/>
    <w:rsid w:val="00665234"/>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D3F"/>
    <w:rsid w:val="006800DD"/>
    <w:rsid w:val="006801C3"/>
    <w:rsid w:val="0068026C"/>
    <w:rsid w:val="0068036F"/>
    <w:rsid w:val="00680AC5"/>
    <w:rsid w:val="00681216"/>
    <w:rsid w:val="006815A6"/>
    <w:rsid w:val="006815F3"/>
    <w:rsid w:val="00681689"/>
    <w:rsid w:val="006816C8"/>
    <w:rsid w:val="00681942"/>
    <w:rsid w:val="00681FCE"/>
    <w:rsid w:val="006823F7"/>
    <w:rsid w:val="006826E7"/>
    <w:rsid w:val="006827CA"/>
    <w:rsid w:val="00682BD5"/>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5C8A"/>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53DC"/>
    <w:rsid w:val="00695D2F"/>
    <w:rsid w:val="00696193"/>
    <w:rsid w:val="0069634B"/>
    <w:rsid w:val="006963E0"/>
    <w:rsid w:val="006968AA"/>
    <w:rsid w:val="0069699B"/>
    <w:rsid w:val="006976D8"/>
    <w:rsid w:val="006977F8"/>
    <w:rsid w:val="00697C30"/>
    <w:rsid w:val="00697F74"/>
    <w:rsid w:val="006A01B8"/>
    <w:rsid w:val="006A026A"/>
    <w:rsid w:val="006A0583"/>
    <w:rsid w:val="006A068E"/>
    <w:rsid w:val="006A0A36"/>
    <w:rsid w:val="006A0D9F"/>
    <w:rsid w:val="006A147B"/>
    <w:rsid w:val="006A181F"/>
    <w:rsid w:val="006A1CCA"/>
    <w:rsid w:val="006A21DF"/>
    <w:rsid w:val="006A2348"/>
    <w:rsid w:val="006A25BC"/>
    <w:rsid w:val="006A2C2B"/>
    <w:rsid w:val="006A2E7D"/>
    <w:rsid w:val="006A3328"/>
    <w:rsid w:val="006A3585"/>
    <w:rsid w:val="006A371D"/>
    <w:rsid w:val="006A3D83"/>
    <w:rsid w:val="006A3EFB"/>
    <w:rsid w:val="006A4164"/>
    <w:rsid w:val="006A4450"/>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5E6"/>
    <w:rsid w:val="006B2EDA"/>
    <w:rsid w:val="006B3147"/>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213C"/>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E6D"/>
    <w:rsid w:val="006E1E76"/>
    <w:rsid w:val="006E1F76"/>
    <w:rsid w:val="006E23B6"/>
    <w:rsid w:val="006E24F2"/>
    <w:rsid w:val="006E2686"/>
    <w:rsid w:val="006E2B03"/>
    <w:rsid w:val="006E2E45"/>
    <w:rsid w:val="006E2E58"/>
    <w:rsid w:val="006E3145"/>
    <w:rsid w:val="006E3C6C"/>
    <w:rsid w:val="006E3DF9"/>
    <w:rsid w:val="006E3EB0"/>
    <w:rsid w:val="006E4003"/>
    <w:rsid w:val="006E40F6"/>
    <w:rsid w:val="006E4F85"/>
    <w:rsid w:val="006E5EA4"/>
    <w:rsid w:val="006E5EB1"/>
    <w:rsid w:val="006E690E"/>
    <w:rsid w:val="006E7435"/>
    <w:rsid w:val="006E761D"/>
    <w:rsid w:val="006E7DC0"/>
    <w:rsid w:val="006F0EE6"/>
    <w:rsid w:val="006F13CB"/>
    <w:rsid w:val="006F141C"/>
    <w:rsid w:val="006F155E"/>
    <w:rsid w:val="006F2157"/>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42B"/>
    <w:rsid w:val="006F7F08"/>
    <w:rsid w:val="007002F0"/>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6F"/>
    <w:rsid w:val="00730CF5"/>
    <w:rsid w:val="0073124D"/>
    <w:rsid w:val="0073131A"/>
    <w:rsid w:val="0073134F"/>
    <w:rsid w:val="00731376"/>
    <w:rsid w:val="0073198B"/>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3E66"/>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91D"/>
    <w:rsid w:val="00786D1B"/>
    <w:rsid w:val="00787270"/>
    <w:rsid w:val="00787A78"/>
    <w:rsid w:val="00787B06"/>
    <w:rsid w:val="00787BD7"/>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BCF"/>
    <w:rsid w:val="00794F8A"/>
    <w:rsid w:val="007953D3"/>
    <w:rsid w:val="00795ED7"/>
    <w:rsid w:val="00796449"/>
    <w:rsid w:val="007964DA"/>
    <w:rsid w:val="0079656F"/>
    <w:rsid w:val="007974EF"/>
    <w:rsid w:val="00797A86"/>
    <w:rsid w:val="007A068C"/>
    <w:rsid w:val="007A084A"/>
    <w:rsid w:val="007A1A91"/>
    <w:rsid w:val="007A1D61"/>
    <w:rsid w:val="007A2F35"/>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BE9"/>
    <w:rsid w:val="007B0385"/>
    <w:rsid w:val="007B07A9"/>
    <w:rsid w:val="007B086D"/>
    <w:rsid w:val="007B0DF2"/>
    <w:rsid w:val="007B123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632B"/>
    <w:rsid w:val="007B677C"/>
    <w:rsid w:val="007B67F1"/>
    <w:rsid w:val="007B692B"/>
    <w:rsid w:val="007B6B45"/>
    <w:rsid w:val="007B6D27"/>
    <w:rsid w:val="007B6EA5"/>
    <w:rsid w:val="007B76F1"/>
    <w:rsid w:val="007B780F"/>
    <w:rsid w:val="007B799A"/>
    <w:rsid w:val="007B7FC5"/>
    <w:rsid w:val="007C0603"/>
    <w:rsid w:val="007C0C6F"/>
    <w:rsid w:val="007C0EB2"/>
    <w:rsid w:val="007C1076"/>
    <w:rsid w:val="007C1297"/>
    <w:rsid w:val="007C16DE"/>
    <w:rsid w:val="007C1B0F"/>
    <w:rsid w:val="007C1D99"/>
    <w:rsid w:val="007C2AB5"/>
    <w:rsid w:val="007C2B5C"/>
    <w:rsid w:val="007C2DBC"/>
    <w:rsid w:val="007C2DEF"/>
    <w:rsid w:val="007C39B1"/>
    <w:rsid w:val="007C3ED3"/>
    <w:rsid w:val="007C3F8A"/>
    <w:rsid w:val="007C503E"/>
    <w:rsid w:val="007C55F4"/>
    <w:rsid w:val="007C62C2"/>
    <w:rsid w:val="007C6B7F"/>
    <w:rsid w:val="007C6BAA"/>
    <w:rsid w:val="007C7460"/>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B1"/>
    <w:rsid w:val="007D64CE"/>
    <w:rsid w:val="007D6853"/>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A54"/>
    <w:rsid w:val="007E2B0D"/>
    <w:rsid w:val="007E3107"/>
    <w:rsid w:val="007E3411"/>
    <w:rsid w:val="007E3A1C"/>
    <w:rsid w:val="007E3DB6"/>
    <w:rsid w:val="007E41B1"/>
    <w:rsid w:val="007E420F"/>
    <w:rsid w:val="007E4561"/>
    <w:rsid w:val="007E4CF8"/>
    <w:rsid w:val="007E4F58"/>
    <w:rsid w:val="007E5075"/>
    <w:rsid w:val="007E54AC"/>
    <w:rsid w:val="007E5854"/>
    <w:rsid w:val="007E5936"/>
    <w:rsid w:val="007E5B1D"/>
    <w:rsid w:val="007E5C9A"/>
    <w:rsid w:val="007E5D9C"/>
    <w:rsid w:val="007E62CF"/>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9C9"/>
    <w:rsid w:val="007F3C23"/>
    <w:rsid w:val="007F3D40"/>
    <w:rsid w:val="007F3FD3"/>
    <w:rsid w:val="007F445E"/>
    <w:rsid w:val="007F486E"/>
    <w:rsid w:val="007F4923"/>
    <w:rsid w:val="007F5989"/>
    <w:rsid w:val="007F62A2"/>
    <w:rsid w:val="007F6471"/>
    <w:rsid w:val="007F69F6"/>
    <w:rsid w:val="007F7126"/>
    <w:rsid w:val="007F74D7"/>
    <w:rsid w:val="007F74FE"/>
    <w:rsid w:val="007F756F"/>
    <w:rsid w:val="007F7AA0"/>
    <w:rsid w:val="008003FB"/>
    <w:rsid w:val="00800927"/>
    <w:rsid w:val="00800D12"/>
    <w:rsid w:val="00800FFD"/>
    <w:rsid w:val="0080169A"/>
    <w:rsid w:val="008018C9"/>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67A"/>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70A8"/>
    <w:rsid w:val="00817F03"/>
    <w:rsid w:val="0082070B"/>
    <w:rsid w:val="0082090B"/>
    <w:rsid w:val="00820A16"/>
    <w:rsid w:val="00820E39"/>
    <w:rsid w:val="008210FE"/>
    <w:rsid w:val="0082152E"/>
    <w:rsid w:val="00821B9F"/>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9D8"/>
    <w:rsid w:val="00825A0B"/>
    <w:rsid w:val="0082620B"/>
    <w:rsid w:val="0082646B"/>
    <w:rsid w:val="00826475"/>
    <w:rsid w:val="00826507"/>
    <w:rsid w:val="00826BDA"/>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64F"/>
    <w:rsid w:val="00837850"/>
    <w:rsid w:val="00837D14"/>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760"/>
    <w:rsid w:val="008848CA"/>
    <w:rsid w:val="00885BF8"/>
    <w:rsid w:val="00885D8F"/>
    <w:rsid w:val="008868FF"/>
    <w:rsid w:val="00886957"/>
    <w:rsid w:val="0088767B"/>
    <w:rsid w:val="00887ED8"/>
    <w:rsid w:val="008902AD"/>
    <w:rsid w:val="00890A0F"/>
    <w:rsid w:val="0089110C"/>
    <w:rsid w:val="00891505"/>
    <w:rsid w:val="00891626"/>
    <w:rsid w:val="00891AA6"/>
    <w:rsid w:val="00891DE4"/>
    <w:rsid w:val="008921DB"/>
    <w:rsid w:val="008922A8"/>
    <w:rsid w:val="00892766"/>
    <w:rsid w:val="00892783"/>
    <w:rsid w:val="00892D83"/>
    <w:rsid w:val="008939C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0FEA"/>
    <w:rsid w:val="008C16AB"/>
    <w:rsid w:val="008C1AE5"/>
    <w:rsid w:val="008C2046"/>
    <w:rsid w:val="008C2355"/>
    <w:rsid w:val="008C2573"/>
    <w:rsid w:val="008C2E6B"/>
    <w:rsid w:val="008C2F29"/>
    <w:rsid w:val="008C3316"/>
    <w:rsid w:val="008C36EF"/>
    <w:rsid w:val="008C3967"/>
    <w:rsid w:val="008C4252"/>
    <w:rsid w:val="008C449A"/>
    <w:rsid w:val="008C45C0"/>
    <w:rsid w:val="008C47D1"/>
    <w:rsid w:val="008C50DD"/>
    <w:rsid w:val="008C5222"/>
    <w:rsid w:val="008C55BC"/>
    <w:rsid w:val="008C58FA"/>
    <w:rsid w:val="008C5996"/>
    <w:rsid w:val="008C64AF"/>
    <w:rsid w:val="008C68DE"/>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BC"/>
    <w:rsid w:val="008E5C09"/>
    <w:rsid w:val="008E6549"/>
    <w:rsid w:val="008E6A2A"/>
    <w:rsid w:val="008E6E6F"/>
    <w:rsid w:val="008E7013"/>
    <w:rsid w:val="008E7188"/>
    <w:rsid w:val="008E762E"/>
    <w:rsid w:val="008E766A"/>
    <w:rsid w:val="008F04B5"/>
    <w:rsid w:val="008F0693"/>
    <w:rsid w:val="008F1A65"/>
    <w:rsid w:val="008F1E8B"/>
    <w:rsid w:val="008F2014"/>
    <w:rsid w:val="008F23BB"/>
    <w:rsid w:val="008F2B08"/>
    <w:rsid w:val="008F2D36"/>
    <w:rsid w:val="008F2F37"/>
    <w:rsid w:val="008F3669"/>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3B4"/>
    <w:rsid w:val="00913E21"/>
    <w:rsid w:val="0091402D"/>
    <w:rsid w:val="009140FF"/>
    <w:rsid w:val="0091438D"/>
    <w:rsid w:val="009145CB"/>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890"/>
    <w:rsid w:val="009458FC"/>
    <w:rsid w:val="00945C8D"/>
    <w:rsid w:val="00946127"/>
    <w:rsid w:val="00946446"/>
    <w:rsid w:val="00946A8C"/>
    <w:rsid w:val="00946CED"/>
    <w:rsid w:val="00947732"/>
    <w:rsid w:val="00947754"/>
    <w:rsid w:val="009478BF"/>
    <w:rsid w:val="009478E1"/>
    <w:rsid w:val="00947EF1"/>
    <w:rsid w:val="00950274"/>
    <w:rsid w:val="009504A6"/>
    <w:rsid w:val="0095078A"/>
    <w:rsid w:val="009511D2"/>
    <w:rsid w:val="0095134E"/>
    <w:rsid w:val="009515BB"/>
    <w:rsid w:val="00951C33"/>
    <w:rsid w:val="00951E76"/>
    <w:rsid w:val="009521FF"/>
    <w:rsid w:val="00952936"/>
    <w:rsid w:val="00952F16"/>
    <w:rsid w:val="009531E1"/>
    <w:rsid w:val="009534E8"/>
    <w:rsid w:val="009535A3"/>
    <w:rsid w:val="009535E9"/>
    <w:rsid w:val="00954167"/>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C8D"/>
    <w:rsid w:val="00962F15"/>
    <w:rsid w:val="00963658"/>
    <w:rsid w:val="009639EC"/>
    <w:rsid w:val="00963CC4"/>
    <w:rsid w:val="00963F1B"/>
    <w:rsid w:val="0096473F"/>
    <w:rsid w:val="009649E8"/>
    <w:rsid w:val="00964A54"/>
    <w:rsid w:val="00964C47"/>
    <w:rsid w:val="009657BA"/>
    <w:rsid w:val="009659DA"/>
    <w:rsid w:val="00965B45"/>
    <w:rsid w:val="009660D5"/>
    <w:rsid w:val="00966745"/>
    <w:rsid w:val="00966788"/>
    <w:rsid w:val="00966798"/>
    <w:rsid w:val="00966A5C"/>
    <w:rsid w:val="00966F9A"/>
    <w:rsid w:val="00967168"/>
    <w:rsid w:val="009674D9"/>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4CF"/>
    <w:rsid w:val="00991704"/>
    <w:rsid w:val="00991BC2"/>
    <w:rsid w:val="009924BB"/>
    <w:rsid w:val="00992C76"/>
    <w:rsid w:val="0099362E"/>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958"/>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E73"/>
    <w:rsid w:val="009C2F86"/>
    <w:rsid w:val="009C340D"/>
    <w:rsid w:val="009C3552"/>
    <w:rsid w:val="009C472C"/>
    <w:rsid w:val="009C4A3E"/>
    <w:rsid w:val="009C4BA5"/>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59FA"/>
    <w:rsid w:val="009F59FD"/>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922"/>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10E"/>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6277"/>
    <w:rsid w:val="00A564ED"/>
    <w:rsid w:val="00A56BDF"/>
    <w:rsid w:val="00A57257"/>
    <w:rsid w:val="00A574E5"/>
    <w:rsid w:val="00A57788"/>
    <w:rsid w:val="00A6002C"/>
    <w:rsid w:val="00A6026A"/>
    <w:rsid w:val="00A60DB4"/>
    <w:rsid w:val="00A60E89"/>
    <w:rsid w:val="00A617A0"/>
    <w:rsid w:val="00A623A2"/>
    <w:rsid w:val="00A62531"/>
    <w:rsid w:val="00A62609"/>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6DA"/>
    <w:rsid w:val="00A70F88"/>
    <w:rsid w:val="00A71211"/>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9DD"/>
    <w:rsid w:val="00A76E87"/>
    <w:rsid w:val="00A80801"/>
    <w:rsid w:val="00A809EF"/>
    <w:rsid w:val="00A8119F"/>
    <w:rsid w:val="00A81268"/>
    <w:rsid w:val="00A81776"/>
    <w:rsid w:val="00A81800"/>
    <w:rsid w:val="00A8268C"/>
    <w:rsid w:val="00A826DC"/>
    <w:rsid w:val="00A82917"/>
    <w:rsid w:val="00A83840"/>
    <w:rsid w:val="00A84252"/>
    <w:rsid w:val="00A846CA"/>
    <w:rsid w:val="00A84C2D"/>
    <w:rsid w:val="00A84C51"/>
    <w:rsid w:val="00A84CF4"/>
    <w:rsid w:val="00A84F5D"/>
    <w:rsid w:val="00A852C7"/>
    <w:rsid w:val="00A856B7"/>
    <w:rsid w:val="00A85B4B"/>
    <w:rsid w:val="00A85E0B"/>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4C0"/>
    <w:rsid w:val="00A9666F"/>
    <w:rsid w:val="00A9726E"/>
    <w:rsid w:val="00A97465"/>
    <w:rsid w:val="00A976CB"/>
    <w:rsid w:val="00AA01BC"/>
    <w:rsid w:val="00AA038D"/>
    <w:rsid w:val="00AA078A"/>
    <w:rsid w:val="00AA09AE"/>
    <w:rsid w:val="00AA0C03"/>
    <w:rsid w:val="00AA0CE9"/>
    <w:rsid w:val="00AA0F28"/>
    <w:rsid w:val="00AA112D"/>
    <w:rsid w:val="00AA13FC"/>
    <w:rsid w:val="00AA1B2D"/>
    <w:rsid w:val="00AA227C"/>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240D"/>
    <w:rsid w:val="00AB243F"/>
    <w:rsid w:val="00AB24DF"/>
    <w:rsid w:val="00AB2BEB"/>
    <w:rsid w:val="00AB2CA0"/>
    <w:rsid w:val="00AB2EE4"/>
    <w:rsid w:val="00AB3354"/>
    <w:rsid w:val="00AB33D4"/>
    <w:rsid w:val="00AB352E"/>
    <w:rsid w:val="00AB35B5"/>
    <w:rsid w:val="00AB3BDE"/>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B8"/>
    <w:rsid w:val="00AD2D15"/>
    <w:rsid w:val="00AD2E27"/>
    <w:rsid w:val="00AD331F"/>
    <w:rsid w:val="00AD3932"/>
    <w:rsid w:val="00AD3A57"/>
    <w:rsid w:val="00AD3C12"/>
    <w:rsid w:val="00AD3F5D"/>
    <w:rsid w:val="00AD4049"/>
    <w:rsid w:val="00AD47FF"/>
    <w:rsid w:val="00AD4923"/>
    <w:rsid w:val="00AD499A"/>
    <w:rsid w:val="00AD4A15"/>
    <w:rsid w:val="00AD4C13"/>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6"/>
    <w:rsid w:val="00AE1C33"/>
    <w:rsid w:val="00AE1E18"/>
    <w:rsid w:val="00AE216B"/>
    <w:rsid w:val="00AE218D"/>
    <w:rsid w:val="00AE2216"/>
    <w:rsid w:val="00AE35B2"/>
    <w:rsid w:val="00AE3745"/>
    <w:rsid w:val="00AE3942"/>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078C0"/>
    <w:rsid w:val="00B07E18"/>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632"/>
    <w:rsid w:val="00B40B4F"/>
    <w:rsid w:val="00B40DB0"/>
    <w:rsid w:val="00B412DD"/>
    <w:rsid w:val="00B417A2"/>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8F"/>
    <w:rsid w:val="00B52618"/>
    <w:rsid w:val="00B52792"/>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019"/>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2175"/>
    <w:rsid w:val="00B73B56"/>
    <w:rsid w:val="00B73E05"/>
    <w:rsid w:val="00B73FE9"/>
    <w:rsid w:val="00B74368"/>
    <w:rsid w:val="00B744D9"/>
    <w:rsid w:val="00B75290"/>
    <w:rsid w:val="00B75729"/>
    <w:rsid w:val="00B75832"/>
    <w:rsid w:val="00B75CAF"/>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3EA"/>
    <w:rsid w:val="00B844CE"/>
    <w:rsid w:val="00B84911"/>
    <w:rsid w:val="00B849F8"/>
    <w:rsid w:val="00B84C5A"/>
    <w:rsid w:val="00B85048"/>
    <w:rsid w:val="00B853E9"/>
    <w:rsid w:val="00B85674"/>
    <w:rsid w:val="00B85C39"/>
    <w:rsid w:val="00B85DE6"/>
    <w:rsid w:val="00B860C5"/>
    <w:rsid w:val="00B86138"/>
    <w:rsid w:val="00B86A47"/>
    <w:rsid w:val="00B86E4A"/>
    <w:rsid w:val="00B8727B"/>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8E5"/>
    <w:rsid w:val="00BA1CD3"/>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22C"/>
    <w:rsid w:val="00BB3430"/>
    <w:rsid w:val="00BB34EE"/>
    <w:rsid w:val="00BB45F9"/>
    <w:rsid w:val="00BB4BD1"/>
    <w:rsid w:val="00BB4C9E"/>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43C1"/>
    <w:rsid w:val="00BC455A"/>
    <w:rsid w:val="00BC46D8"/>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478F"/>
    <w:rsid w:val="00BE50E7"/>
    <w:rsid w:val="00BE5A4A"/>
    <w:rsid w:val="00BE5BFB"/>
    <w:rsid w:val="00BE68FE"/>
    <w:rsid w:val="00BE6E3C"/>
    <w:rsid w:val="00BE700F"/>
    <w:rsid w:val="00BE71D9"/>
    <w:rsid w:val="00BE72A5"/>
    <w:rsid w:val="00BE751E"/>
    <w:rsid w:val="00BE7AC7"/>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7A2"/>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07"/>
    <w:rsid w:val="00C344D7"/>
    <w:rsid w:val="00C34688"/>
    <w:rsid w:val="00C34C5B"/>
    <w:rsid w:val="00C34E97"/>
    <w:rsid w:val="00C35208"/>
    <w:rsid w:val="00C35751"/>
    <w:rsid w:val="00C3575D"/>
    <w:rsid w:val="00C35A7E"/>
    <w:rsid w:val="00C35B89"/>
    <w:rsid w:val="00C35CC3"/>
    <w:rsid w:val="00C35DEB"/>
    <w:rsid w:val="00C3653E"/>
    <w:rsid w:val="00C36910"/>
    <w:rsid w:val="00C36DCE"/>
    <w:rsid w:val="00C37351"/>
    <w:rsid w:val="00C3748D"/>
    <w:rsid w:val="00C375D1"/>
    <w:rsid w:val="00C37AAE"/>
    <w:rsid w:val="00C37FB4"/>
    <w:rsid w:val="00C4004B"/>
    <w:rsid w:val="00C408A7"/>
    <w:rsid w:val="00C40982"/>
    <w:rsid w:val="00C409F7"/>
    <w:rsid w:val="00C40DDC"/>
    <w:rsid w:val="00C40E15"/>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3F9"/>
    <w:rsid w:val="00C47A1C"/>
    <w:rsid w:val="00C47C88"/>
    <w:rsid w:val="00C47F15"/>
    <w:rsid w:val="00C506E1"/>
    <w:rsid w:val="00C509A1"/>
    <w:rsid w:val="00C50CE8"/>
    <w:rsid w:val="00C51729"/>
    <w:rsid w:val="00C51783"/>
    <w:rsid w:val="00C519B8"/>
    <w:rsid w:val="00C51BE1"/>
    <w:rsid w:val="00C52088"/>
    <w:rsid w:val="00C52D22"/>
    <w:rsid w:val="00C53015"/>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270"/>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74EF"/>
    <w:rsid w:val="00C8794C"/>
    <w:rsid w:val="00C87AF7"/>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D4D"/>
    <w:rsid w:val="00CA3458"/>
    <w:rsid w:val="00CA3829"/>
    <w:rsid w:val="00CA3D16"/>
    <w:rsid w:val="00CA3EBD"/>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4B4E"/>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9AF"/>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CD6"/>
    <w:rsid w:val="00D27ED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E"/>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2AF"/>
    <w:rsid w:val="00D53703"/>
    <w:rsid w:val="00D53987"/>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12C3"/>
    <w:rsid w:val="00D61637"/>
    <w:rsid w:val="00D6174D"/>
    <w:rsid w:val="00D6177E"/>
    <w:rsid w:val="00D61C76"/>
    <w:rsid w:val="00D61E3B"/>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1605"/>
    <w:rsid w:val="00D71801"/>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F9"/>
    <w:rsid w:val="00D76972"/>
    <w:rsid w:val="00D769B5"/>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6CDB"/>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B00"/>
    <w:rsid w:val="00DA718D"/>
    <w:rsid w:val="00DA745E"/>
    <w:rsid w:val="00DA7A6C"/>
    <w:rsid w:val="00DA7A72"/>
    <w:rsid w:val="00DB0052"/>
    <w:rsid w:val="00DB0816"/>
    <w:rsid w:val="00DB0931"/>
    <w:rsid w:val="00DB0C70"/>
    <w:rsid w:val="00DB10C8"/>
    <w:rsid w:val="00DB1571"/>
    <w:rsid w:val="00DB1865"/>
    <w:rsid w:val="00DB1A71"/>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30A"/>
    <w:rsid w:val="00E068F8"/>
    <w:rsid w:val="00E06AAC"/>
    <w:rsid w:val="00E06B31"/>
    <w:rsid w:val="00E06C71"/>
    <w:rsid w:val="00E07109"/>
    <w:rsid w:val="00E0720C"/>
    <w:rsid w:val="00E07435"/>
    <w:rsid w:val="00E074AD"/>
    <w:rsid w:val="00E076FD"/>
    <w:rsid w:val="00E077BD"/>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FD1"/>
    <w:rsid w:val="00E33088"/>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B1B"/>
    <w:rsid w:val="00E40F3C"/>
    <w:rsid w:val="00E415A7"/>
    <w:rsid w:val="00E41AE9"/>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2F5"/>
    <w:rsid w:val="00E86448"/>
    <w:rsid w:val="00E8655B"/>
    <w:rsid w:val="00E86864"/>
    <w:rsid w:val="00E86C97"/>
    <w:rsid w:val="00E8706B"/>
    <w:rsid w:val="00E87104"/>
    <w:rsid w:val="00E87150"/>
    <w:rsid w:val="00E877C1"/>
    <w:rsid w:val="00E87815"/>
    <w:rsid w:val="00E87C34"/>
    <w:rsid w:val="00E90118"/>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383E"/>
    <w:rsid w:val="00EA40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D0B"/>
    <w:rsid w:val="00EF1581"/>
    <w:rsid w:val="00EF1605"/>
    <w:rsid w:val="00EF1AFC"/>
    <w:rsid w:val="00EF211D"/>
    <w:rsid w:val="00EF23D4"/>
    <w:rsid w:val="00EF2D05"/>
    <w:rsid w:val="00EF2EA3"/>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3"/>
    <w:rsid w:val="00F473E4"/>
    <w:rsid w:val="00F47A12"/>
    <w:rsid w:val="00F50335"/>
    <w:rsid w:val="00F504B5"/>
    <w:rsid w:val="00F50C8F"/>
    <w:rsid w:val="00F5125C"/>
    <w:rsid w:val="00F512F0"/>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5E8A"/>
    <w:rsid w:val="00F56363"/>
    <w:rsid w:val="00F56374"/>
    <w:rsid w:val="00F56391"/>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81B"/>
    <w:rsid w:val="00F63C4E"/>
    <w:rsid w:val="00F64293"/>
    <w:rsid w:val="00F645E2"/>
    <w:rsid w:val="00F657F7"/>
    <w:rsid w:val="00F659CE"/>
    <w:rsid w:val="00F65A27"/>
    <w:rsid w:val="00F65DB7"/>
    <w:rsid w:val="00F66570"/>
    <w:rsid w:val="00F66A1F"/>
    <w:rsid w:val="00F66AF5"/>
    <w:rsid w:val="00F670D3"/>
    <w:rsid w:val="00F674E3"/>
    <w:rsid w:val="00F676C3"/>
    <w:rsid w:val="00F67B03"/>
    <w:rsid w:val="00F67EE8"/>
    <w:rsid w:val="00F70475"/>
    <w:rsid w:val="00F706C9"/>
    <w:rsid w:val="00F7076D"/>
    <w:rsid w:val="00F70A19"/>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956"/>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D0"/>
    <w:rsid w:val="00F87B7F"/>
    <w:rsid w:val="00F87E59"/>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67C"/>
    <w:rsid w:val="00FB4895"/>
    <w:rsid w:val="00FB4A86"/>
    <w:rsid w:val="00FB4D51"/>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CEC"/>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EF3"/>
    <w:rsid w:val="00FE1229"/>
    <w:rsid w:val="00FE14E2"/>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80D"/>
    <w:rsid w:val="00FF5BAA"/>
    <w:rsid w:val="00FF5D5E"/>
    <w:rsid w:val="00FF6A56"/>
    <w:rsid w:val="00FF6DEA"/>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B0212E51F21007F9C5307CFD541F3E8A3AE6A31C7618F64EBB1F5B89F425C5F42C510FF01E60D18FDD4F4D9272728717B7073EE416BC8283486FF01CA9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B0269-421D-486D-93C2-4B69EB5F51A7}">
  <ds:schemaRefs>
    <ds:schemaRef ds:uri="http://schemas.microsoft.com/sharepoint/v3/contenttype/forms"/>
  </ds:schemaRefs>
</ds:datastoreItem>
</file>

<file path=customXml/itemProps2.xml><?xml version="1.0" encoding="utf-8"?>
<ds:datastoreItem xmlns:ds="http://schemas.openxmlformats.org/officeDocument/2006/customXml" ds:itemID="{F1593482-A26B-475D-B588-45905934B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98FE9A-1BE1-4D6E-B80A-F97EF45A152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F70E744-19B8-444F-AEB9-E225F5C7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8835</Characters>
  <Application>Microsoft Office Word</Application>
  <DocSecurity>4</DocSecurity>
  <Lines>73</Lines>
  <Paragraphs>20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10365</CharactersWithSpaces>
  <SharedDoc>false</SharedDoc>
  <HLinks>
    <vt:vector size="6" baseType="variant">
      <vt:variant>
        <vt:i4>1245194</vt:i4>
      </vt:variant>
      <vt:variant>
        <vt:i4>0</vt:i4>
      </vt:variant>
      <vt:variant>
        <vt:i4>0</vt:i4>
      </vt:variant>
      <vt:variant>
        <vt:i4>5</vt:i4>
      </vt:variant>
      <vt:variant>
        <vt:lpwstr>consultantplus://offline/ref=B0212E51F21007F9C5307CFD541F3E8A3AE6A31C7618F64EBB1F5B89F425C5F42C510FF01E60D18FDD4F4D9272728717B7073EE416BC8283486FF01CA9O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2019-11-05T14:07:00Z</cp:lastPrinted>
  <dcterms:created xsi:type="dcterms:W3CDTF">2019-12-04T07:48:00Z</dcterms:created>
  <dcterms:modified xsi:type="dcterms:W3CDTF">2019-12-04T07:48:00Z</dcterms:modified>
</cp:coreProperties>
</file>